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009C" w14:textId="2F4657C3" w:rsidR="009C765F" w:rsidRDefault="00B76690" w:rsidP="0034265D">
      <w:pPr>
        <w:ind w:right="-9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54B349D2" wp14:editId="6C9B2E60">
            <wp:extent cx="2505032" cy="140908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32" cy="140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2A21" w14:textId="77777777" w:rsidR="009739D2" w:rsidRPr="00830020" w:rsidRDefault="009739D2" w:rsidP="00BB029D">
      <w:pPr>
        <w:ind w:right="-270"/>
        <w:rPr>
          <w:rFonts w:ascii="Arial Narrow" w:hAnsi="Arial Narrow"/>
          <w:i/>
          <w:iCs/>
          <w:color w:val="A6A6A6" w:themeColor="background1" w:themeShade="A6"/>
          <w:sz w:val="20"/>
          <w:szCs w:val="20"/>
        </w:rPr>
      </w:pPr>
    </w:p>
    <w:p w14:paraId="4A5E283B" w14:textId="05895A17" w:rsidR="00EA48A0" w:rsidRPr="00A704D2" w:rsidRDefault="00EA48A0" w:rsidP="001D7B45">
      <w:pPr>
        <w:rPr>
          <w:rFonts w:ascii="Arial Narrow" w:hAnsi="Arial Narrow"/>
          <w:color w:val="0070C0"/>
          <w:sz w:val="20"/>
          <w:szCs w:val="20"/>
        </w:rPr>
      </w:pPr>
    </w:p>
    <w:p w14:paraId="29439259" w14:textId="08D1AABB" w:rsidR="009A4095" w:rsidRDefault="00857B94" w:rsidP="00226B68">
      <w:pPr>
        <w:ind w:right="-450"/>
        <w:jc w:val="both"/>
        <w:rPr>
          <w:rFonts w:ascii="Arial Narrow" w:hAnsi="Arial Narrow"/>
          <w:color w:val="2F5496" w:themeColor="accent1" w:themeShade="BF"/>
          <w:sz w:val="28"/>
          <w:szCs w:val="28"/>
        </w:rPr>
      </w:pPr>
      <w:r>
        <w:rPr>
          <w:rFonts w:ascii="Arial Narrow" w:hAnsi="Arial Narrow"/>
          <w:color w:val="2F5496" w:themeColor="accent1" w:themeShade="BF"/>
          <w:sz w:val="28"/>
          <w:szCs w:val="28"/>
        </w:rPr>
        <w:t>*</w:t>
      </w:r>
      <w:r w:rsidR="0009323D">
        <w:rPr>
          <w:rFonts w:ascii="Arial Narrow" w:hAnsi="Arial Narrow"/>
          <w:color w:val="2F5496" w:themeColor="accent1" w:themeShade="BF"/>
          <w:sz w:val="28"/>
          <w:szCs w:val="28"/>
        </w:rPr>
        <w:t>A Prophetic Update for 2021</w:t>
      </w:r>
    </w:p>
    <w:p w14:paraId="14D19EA6" w14:textId="6A500C21" w:rsidR="00CC7077" w:rsidRPr="0040064A" w:rsidRDefault="00CC7077" w:rsidP="008C6539">
      <w:pPr>
        <w:ind w:right="-450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5CE37EAA" w14:textId="77777777" w:rsidR="001C3486" w:rsidRDefault="001B5E50" w:rsidP="001B5E50">
      <w:p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*The upheaval: </w:t>
      </w:r>
      <w:r w:rsidRPr="001B5E50">
        <w:rPr>
          <w:rFonts w:ascii="Arial Narrow" w:hAnsi="Arial Narrow"/>
          <w:color w:val="C00000"/>
        </w:rPr>
        <w:t>I Thess. 5:3-4</w:t>
      </w:r>
      <w:r w:rsidR="001C3486">
        <w:rPr>
          <w:rFonts w:ascii="Arial Narrow" w:hAnsi="Arial Narrow"/>
          <w:color w:val="000000" w:themeColor="text1"/>
        </w:rPr>
        <w:t xml:space="preserve"> </w:t>
      </w:r>
      <w:r w:rsidR="001C3486" w:rsidRPr="001C3486">
        <w:rPr>
          <w:rFonts w:ascii="Arial Narrow" w:hAnsi="Arial Narrow"/>
          <w:color w:val="000000" w:themeColor="text1"/>
        </w:rPr>
        <w:t xml:space="preserve"> While people are saying, "Peace and safety," destruction will come on them suddenly, </w:t>
      </w:r>
      <w:r w:rsidR="001C3486" w:rsidRPr="001C3486">
        <w:rPr>
          <w:rFonts w:ascii="Arial Narrow" w:hAnsi="Arial Narrow"/>
          <w:color w:val="000000" w:themeColor="text1"/>
          <w:u w:val="single"/>
        </w:rPr>
        <w:t>as labor pains</w:t>
      </w:r>
      <w:r w:rsidR="001C3486" w:rsidRPr="001C3486">
        <w:rPr>
          <w:rFonts w:ascii="Arial Narrow" w:hAnsi="Arial Narrow"/>
          <w:color w:val="000000" w:themeColor="text1"/>
        </w:rPr>
        <w:t xml:space="preserve"> on a pregnant woman, and they will not escape.</w:t>
      </w:r>
      <w:r>
        <w:rPr>
          <w:rFonts w:ascii="Arial Narrow" w:hAnsi="Arial Narrow"/>
          <w:color w:val="000000" w:themeColor="text1"/>
        </w:rPr>
        <w:t xml:space="preserve">. </w:t>
      </w:r>
    </w:p>
    <w:p w14:paraId="2442F6F7" w14:textId="404F313D" w:rsidR="009A4095" w:rsidRDefault="001B5E50" w:rsidP="001B5E50">
      <w:p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The world is promising if you “Do” these actions </w:t>
      </w:r>
      <w:r w:rsidR="003E1F99">
        <w:rPr>
          <w:rFonts w:ascii="Arial Narrow" w:hAnsi="Arial Narrow"/>
          <w:color w:val="000000" w:themeColor="text1"/>
        </w:rPr>
        <w:t>then</w:t>
      </w:r>
      <w:r>
        <w:rPr>
          <w:rFonts w:ascii="Arial Narrow" w:hAnsi="Arial Narrow"/>
          <w:color w:val="000000" w:themeColor="text1"/>
        </w:rPr>
        <w:t xml:space="preserve"> we will all have </w:t>
      </w:r>
      <w:r w:rsidR="00DF39E9">
        <w:rPr>
          <w:rFonts w:ascii="Arial Narrow" w:hAnsi="Arial Narrow"/>
          <w:color w:val="000000" w:themeColor="text1"/>
        </w:rPr>
        <w:t>safety</w:t>
      </w:r>
      <w:r>
        <w:rPr>
          <w:rFonts w:ascii="Arial Narrow" w:hAnsi="Arial Narrow"/>
          <w:color w:val="000000" w:themeColor="text1"/>
        </w:rPr>
        <w:t xml:space="preserve">. </w:t>
      </w:r>
    </w:p>
    <w:p w14:paraId="3D1D50AC" w14:textId="70291CC4" w:rsidR="00D9799F" w:rsidRDefault="0009323D" w:rsidP="001B5E50">
      <w:pPr>
        <w:ind w:right="-45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The beginning </w:t>
      </w:r>
      <w:r w:rsidR="001B5E50">
        <w:rPr>
          <w:rFonts w:ascii="Arial Narrow" w:hAnsi="Arial Narrow"/>
          <w:b/>
          <w:bCs/>
          <w:color w:val="000000" w:themeColor="text1"/>
        </w:rPr>
        <w:t>of labor</w:t>
      </w:r>
      <w:r w:rsidR="001C3486">
        <w:rPr>
          <w:rFonts w:ascii="Arial Narrow" w:hAnsi="Arial Narrow"/>
          <w:b/>
          <w:bCs/>
          <w:color w:val="000000" w:themeColor="text1"/>
        </w:rPr>
        <w:t xml:space="preserve"> pains</w:t>
      </w:r>
      <w:r w:rsidR="001B5E50">
        <w:rPr>
          <w:rFonts w:ascii="Arial Narrow" w:hAnsi="Arial Narrow"/>
          <w:b/>
          <w:bCs/>
          <w:color w:val="000000" w:themeColor="text1"/>
        </w:rPr>
        <w:t>: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001B5E50">
        <w:rPr>
          <w:rFonts w:ascii="Arial Narrow" w:hAnsi="Arial Narrow"/>
          <w:color w:val="000000" w:themeColor="text1"/>
        </w:rPr>
        <w:t>This sign reveal the later stages of the last days. Labor happen</w:t>
      </w:r>
      <w:r w:rsidR="001C3486">
        <w:rPr>
          <w:rFonts w:ascii="Arial Narrow" w:hAnsi="Arial Narrow"/>
          <w:color w:val="000000" w:themeColor="text1"/>
        </w:rPr>
        <w:t>s</w:t>
      </w:r>
      <w:r w:rsidR="001B5E50">
        <w:rPr>
          <w:rFonts w:ascii="Arial Narrow" w:hAnsi="Arial Narrow"/>
          <w:color w:val="000000" w:themeColor="text1"/>
        </w:rPr>
        <w:t xml:space="preserve"> in the third wave. </w:t>
      </w:r>
      <w:r w:rsidR="001C3486">
        <w:rPr>
          <w:rFonts w:ascii="Arial Narrow" w:hAnsi="Arial Narrow"/>
          <w:color w:val="000000" w:themeColor="text1"/>
        </w:rPr>
        <w:t>We see this pattern in the t</w:t>
      </w:r>
      <w:r w:rsidR="001B5E50">
        <w:rPr>
          <w:rFonts w:ascii="Arial Narrow" w:hAnsi="Arial Narrow"/>
          <w:color w:val="000000" w:themeColor="text1"/>
        </w:rPr>
        <w:t>hree waves of judgement in Ezekiel</w:t>
      </w:r>
      <w:r w:rsidR="001C3486">
        <w:rPr>
          <w:rFonts w:ascii="Arial Narrow" w:hAnsi="Arial Narrow"/>
          <w:color w:val="000000" w:themeColor="text1"/>
        </w:rPr>
        <w:t>.</w:t>
      </w:r>
      <w:r w:rsidR="001B5E50">
        <w:rPr>
          <w:rFonts w:ascii="Arial Narrow" w:hAnsi="Arial Narrow"/>
          <w:color w:val="000000" w:themeColor="text1"/>
        </w:rPr>
        <w:t xml:space="preserve"> </w:t>
      </w:r>
      <w:r w:rsidR="001C3486">
        <w:rPr>
          <w:rFonts w:ascii="Arial Narrow" w:hAnsi="Arial Narrow"/>
          <w:color w:val="000000" w:themeColor="text1"/>
        </w:rPr>
        <w:t>There are</w:t>
      </w:r>
      <w:r w:rsidR="001B5E50">
        <w:rPr>
          <w:rFonts w:ascii="Arial Narrow" w:hAnsi="Arial Narrow"/>
          <w:color w:val="000000" w:themeColor="text1"/>
        </w:rPr>
        <w:t xml:space="preserve"> three Woes </w:t>
      </w:r>
      <w:r w:rsidR="001C3486">
        <w:rPr>
          <w:rFonts w:ascii="Arial Narrow" w:hAnsi="Arial Narrow"/>
          <w:color w:val="000000" w:themeColor="text1"/>
        </w:rPr>
        <w:t>in</w:t>
      </w:r>
      <w:r w:rsidR="001B5E50">
        <w:rPr>
          <w:rFonts w:ascii="Arial Narrow" w:hAnsi="Arial Narrow"/>
          <w:color w:val="000000" w:themeColor="text1"/>
        </w:rPr>
        <w:t xml:space="preserve"> </w:t>
      </w:r>
      <w:r w:rsidR="001B5E50" w:rsidRPr="001C3486">
        <w:rPr>
          <w:rFonts w:ascii="Arial Narrow" w:hAnsi="Arial Narrow"/>
          <w:color w:val="C00000"/>
        </w:rPr>
        <w:t xml:space="preserve">Revelation </w:t>
      </w:r>
      <w:r w:rsidR="001C3486" w:rsidRPr="001C3486">
        <w:rPr>
          <w:rFonts w:ascii="Arial Narrow" w:hAnsi="Arial Narrow"/>
          <w:color w:val="C00000"/>
        </w:rPr>
        <w:t xml:space="preserve">Chapters 9 – 11 </w:t>
      </w:r>
      <w:r w:rsidR="001C3486">
        <w:rPr>
          <w:rFonts w:ascii="Arial Narrow" w:hAnsi="Arial Narrow"/>
          <w:color w:val="000000" w:themeColor="text1"/>
        </w:rPr>
        <w:t>with the</w:t>
      </w:r>
      <w:r w:rsidR="001B5E50">
        <w:rPr>
          <w:rFonts w:ascii="Arial Narrow" w:hAnsi="Arial Narrow"/>
          <w:color w:val="000000" w:themeColor="text1"/>
        </w:rPr>
        <w:t xml:space="preserve"> 5</w:t>
      </w:r>
      <w:r w:rsidR="001C3486" w:rsidRPr="001C3486">
        <w:rPr>
          <w:rFonts w:ascii="Arial Narrow" w:hAnsi="Arial Narrow"/>
          <w:color w:val="000000" w:themeColor="text1"/>
          <w:vertAlign w:val="superscript"/>
        </w:rPr>
        <w:t>th</w:t>
      </w:r>
      <w:r w:rsidR="001B5E50">
        <w:rPr>
          <w:rFonts w:ascii="Arial Narrow" w:hAnsi="Arial Narrow"/>
          <w:color w:val="000000" w:themeColor="text1"/>
        </w:rPr>
        <w:t>, 6</w:t>
      </w:r>
      <w:r w:rsidR="001B5E50" w:rsidRPr="001B5E50">
        <w:rPr>
          <w:rFonts w:ascii="Arial Narrow" w:hAnsi="Arial Narrow"/>
          <w:color w:val="000000" w:themeColor="text1"/>
          <w:vertAlign w:val="superscript"/>
        </w:rPr>
        <w:t>th</w:t>
      </w:r>
      <w:r w:rsidR="001B5E50">
        <w:rPr>
          <w:rFonts w:ascii="Arial Narrow" w:hAnsi="Arial Narrow"/>
          <w:color w:val="000000" w:themeColor="text1"/>
        </w:rPr>
        <w:t>, and 7</w:t>
      </w:r>
      <w:r w:rsidR="001B5E50" w:rsidRPr="001B5E50">
        <w:rPr>
          <w:rFonts w:ascii="Arial Narrow" w:hAnsi="Arial Narrow"/>
          <w:color w:val="000000" w:themeColor="text1"/>
          <w:vertAlign w:val="superscript"/>
        </w:rPr>
        <w:t>th</w:t>
      </w:r>
      <w:r w:rsidR="001B5E50">
        <w:rPr>
          <w:rFonts w:ascii="Arial Narrow" w:hAnsi="Arial Narrow"/>
          <w:color w:val="000000" w:themeColor="text1"/>
        </w:rPr>
        <w:t xml:space="preserve"> trumpets </w:t>
      </w:r>
      <w:r w:rsidR="001C3486">
        <w:rPr>
          <w:rFonts w:ascii="Arial Narrow" w:hAnsi="Arial Narrow"/>
          <w:color w:val="000000" w:themeColor="text1"/>
        </w:rPr>
        <w:t>we see</w:t>
      </w:r>
      <w:r w:rsidR="001B5E50">
        <w:rPr>
          <w:rFonts w:ascii="Arial Narrow" w:hAnsi="Arial Narrow"/>
          <w:color w:val="000000" w:themeColor="text1"/>
        </w:rPr>
        <w:t xml:space="preserve"> the pattern of three.</w:t>
      </w:r>
    </w:p>
    <w:p w14:paraId="4FD32771" w14:textId="729CE846" w:rsidR="00154A75" w:rsidRDefault="00154A75" w:rsidP="00792B33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0887B78D" w14:textId="77777777" w:rsidR="00154A75" w:rsidRDefault="00154A75" w:rsidP="00792B33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7370A5B8" w14:textId="79236FB6" w:rsidR="00706C8B" w:rsidRPr="00DA3449" w:rsidRDefault="00A704D2" w:rsidP="00706C8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0"/>
          <w:szCs w:val="20"/>
          <w:u w:val="single"/>
        </w:rPr>
      </w:pPr>
      <w:r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865112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Hebrews</w:t>
      </w:r>
      <w:r w:rsidR="00706C8B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713CFC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865112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706C8B"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Therefore, since </w:t>
      </w:r>
      <w:r w:rsidR="00706C8B" w:rsidRPr="00DA344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 promise of entering his rest still stands,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let us be careful that none of you be found to have fallen short of it. </w:t>
      </w:r>
      <w:r w:rsidR="00706C8B"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 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For we also have had the good news proclaimed to us, just as they did; but </w:t>
      </w:r>
      <w:r w:rsidR="00706C8B" w:rsidRPr="00DA344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 message they heard was of no value to them, because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they did not share the faith of those who obeyed</w:t>
      </w:r>
      <w:r w:rsidR="00706C8B"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. 3 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Now we who have believed enter that rest, just as God has said, "So I declared on oath in my anger, 'They shall never enter my rest.' " And yet his works have been finished since the creation of the world</w:t>
      </w:r>
      <w:r w:rsidR="00706C8B"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. 4 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For somewhere he has spoken about the seventh day in these words: "On the seventh day God rested from all his works." </w:t>
      </w:r>
      <w:r w:rsidR="00706C8B"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5 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And again in the passage above he says, </w:t>
      </w:r>
      <w:r w:rsidR="00706C8B" w:rsidRPr="00DA344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"They shall never enter my rest."</w:t>
      </w:r>
    </w:p>
    <w:p w14:paraId="67DAA6ED" w14:textId="59824F5D" w:rsidR="00706C8B" w:rsidRPr="00E311F3" w:rsidRDefault="00706C8B" w:rsidP="00706C8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6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Therefore </w:t>
      </w:r>
      <w:r w:rsidRPr="00DA344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since it still remains for some to enter that rest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and since those who formerly had the good news proclaimed to them did not go in because of their disobedience</w:t>
      </w: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, 7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God again set a certain day, calling it "Today." This he did when a long time later he spoke through David, as in the passage already quoted: "Today, if you hear his voice, do not harden your hearts."</w:t>
      </w:r>
    </w:p>
    <w:p w14:paraId="6082FAFA" w14:textId="4A42D286" w:rsidR="00D07CDB" w:rsidRPr="00857B94" w:rsidRDefault="00706C8B" w:rsidP="00706C8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8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For </w:t>
      </w:r>
      <w:r w:rsidRPr="005C3788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if Joshua had given them rest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, God would not have spoken later about another day. </w:t>
      </w: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9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 remains, then, a Sabbath-rest for the people of God;</w:t>
      </w: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10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anyone who enters God's rest also rests from their works, just as God did from his.</w:t>
      </w: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11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Let us, therefore, make every effort to enter that rest, so that no one will perish by following their example of disobedience.</w:t>
      </w:r>
    </w:p>
    <w:p w14:paraId="78F9A269" w14:textId="77777777" w:rsidR="00D07CDB" w:rsidRPr="008F7628" w:rsidRDefault="00D07CDB" w:rsidP="00590B46">
      <w:pPr>
        <w:ind w:right="-360"/>
        <w:jc w:val="both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3CBCD94" w14:textId="4C9A8267" w:rsidR="00E37971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5E8988E0" w14:textId="77777777" w:rsidR="00E37971" w:rsidRPr="00886B02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66820562" w14:textId="055AA164" w:rsidR="00997AF2" w:rsidRPr="00E738AC" w:rsidRDefault="00FD2431" w:rsidP="00226B68">
      <w:pPr>
        <w:jc w:val="both"/>
        <w:rPr>
          <w:rFonts w:ascii="Arial Narrow" w:hAnsi="Arial Narrow" w:cs="Arial"/>
          <w:color w:val="2F5496" w:themeColor="accent1" w:themeShade="BF"/>
          <w:sz w:val="32"/>
          <w:szCs w:val="32"/>
        </w:rPr>
      </w:pPr>
      <w:r>
        <w:rPr>
          <w:rFonts w:ascii="Arial Narrow" w:hAnsi="Arial Narrow" w:cs="Arial"/>
          <w:color w:val="2F5496" w:themeColor="accent1" w:themeShade="BF"/>
          <w:sz w:val="32"/>
          <w:szCs w:val="32"/>
        </w:rPr>
        <w:t>*</w:t>
      </w:r>
      <w:r w:rsidR="00706C8B">
        <w:rPr>
          <w:rFonts w:ascii="Arial Narrow" w:hAnsi="Arial Narrow" w:cs="Arial"/>
          <w:color w:val="2F5496" w:themeColor="accent1" w:themeShade="BF"/>
          <w:sz w:val="32"/>
          <w:szCs w:val="32"/>
        </w:rPr>
        <w:t>The Many Dimensions of God’s Rest</w:t>
      </w:r>
      <w:r>
        <w:rPr>
          <w:rFonts w:ascii="Arial Narrow" w:hAnsi="Arial Narrow" w:cs="Arial"/>
          <w:color w:val="2F5496" w:themeColor="accent1" w:themeShade="BF"/>
          <w:sz w:val="32"/>
          <w:szCs w:val="32"/>
        </w:rPr>
        <w:t>.</w:t>
      </w:r>
    </w:p>
    <w:p w14:paraId="2F8F65C2" w14:textId="77777777" w:rsidR="005A66DB" w:rsidRDefault="005A66DB" w:rsidP="00997AF2">
      <w:pPr>
        <w:rPr>
          <w:rFonts w:ascii="Arial Narrow" w:hAnsi="Arial Narrow"/>
          <w:color w:val="C00000"/>
          <w:sz w:val="28"/>
          <w:szCs w:val="28"/>
        </w:rPr>
      </w:pPr>
    </w:p>
    <w:p w14:paraId="6CC30A5A" w14:textId="0F9B976E" w:rsidR="00182A83" w:rsidRPr="00D97FE7" w:rsidRDefault="00606769" w:rsidP="00B3666E">
      <w:pPr>
        <w:pStyle w:val="ListParagraph"/>
        <w:numPr>
          <w:ilvl w:val="0"/>
          <w:numId w:val="2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Hebrews </w:t>
      </w:r>
      <w:r w:rsidR="001B5E50">
        <w:rPr>
          <w:rFonts w:ascii="Arial Narrow" w:hAnsi="Arial Narrow" w:cs="Arial"/>
          <w:color w:val="C00000"/>
        </w:rPr>
        <w:t>4</w:t>
      </w:r>
      <w:r>
        <w:rPr>
          <w:rFonts w:ascii="Arial Narrow" w:hAnsi="Arial Narrow" w:cs="Arial"/>
          <w:color w:val="C00000"/>
        </w:rPr>
        <w:t>:</w:t>
      </w:r>
      <w:r w:rsidR="00B95DFD" w:rsidRPr="00686907">
        <w:rPr>
          <w:rFonts w:ascii="Arial Narrow" w:hAnsi="Arial Narrow" w:cs="Arial"/>
          <w:color w:val="C00000"/>
        </w:rPr>
        <w:t>1</w:t>
      </w:r>
      <w:r w:rsidR="001B5E50">
        <w:rPr>
          <w:rFonts w:ascii="Arial Narrow" w:hAnsi="Arial Narrow" w:cs="Arial"/>
          <w:color w:val="C00000"/>
        </w:rPr>
        <w:t>-</w:t>
      </w:r>
      <w:r w:rsidR="00D97FE7">
        <w:rPr>
          <w:rFonts w:ascii="Arial Narrow" w:hAnsi="Arial Narrow" w:cs="Arial"/>
          <w:color w:val="C00000"/>
        </w:rPr>
        <w:t>11</w:t>
      </w:r>
      <w:r w:rsidR="00B95DFD" w:rsidRPr="00686907">
        <w:rPr>
          <w:rFonts w:ascii="Arial Narrow" w:hAnsi="Arial Narrow" w:cs="Arial"/>
          <w:color w:val="C00000"/>
        </w:rPr>
        <w:t xml:space="preserve"> </w:t>
      </w:r>
      <w:r w:rsidR="00D97FE7">
        <w:rPr>
          <w:rFonts w:ascii="Arial Narrow" w:hAnsi="Arial Narrow" w:cs="Arial"/>
          <w:b/>
          <w:bCs/>
          <w:color w:val="000000" w:themeColor="text1"/>
        </w:rPr>
        <w:t xml:space="preserve">God’s rest </w:t>
      </w:r>
      <w:r w:rsidR="00D97FE7">
        <w:rPr>
          <w:rFonts w:ascii="Arial Narrow" w:hAnsi="Arial Narrow" w:cs="Arial"/>
          <w:color w:val="000000" w:themeColor="text1"/>
        </w:rPr>
        <w:t>has a past, present, and future aspect to it.</w:t>
      </w:r>
    </w:p>
    <w:p w14:paraId="4C12BC2B" w14:textId="728DA225" w:rsidR="00D97FE7" w:rsidRDefault="00D97FE7" w:rsidP="00B3666E">
      <w:pPr>
        <w:pStyle w:val="ListParagraph"/>
        <w:numPr>
          <w:ilvl w:val="0"/>
          <w:numId w:val="5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000000" w:themeColor="text1"/>
        </w:rPr>
        <w:t>God</w:t>
      </w:r>
      <w:r w:rsidR="00C46575">
        <w:rPr>
          <w:rFonts w:ascii="Arial Narrow" w:hAnsi="Arial Narrow" w:cs="Arial"/>
          <w:i/>
          <w:iCs/>
          <w:color w:val="000000" w:themeColor="text1"/>
        </w:rPr>
        <w:t xml:space="preserve"> commands</w:t>
      </w:r>
      <w:r>
        <w:rPr>
          <w:rFonts w:ascii="Arial Narrow" w:hAnsi="Arial Narrow" w:cs="Arial"/>
          <w:i/>
          <w:iCs/>
          <w:color w:val="000000" w:themeColor="text1"/>
        </w:rPr>
        <w:t xml:space="preserve"> us to cease and desist from busyness</w:t>
      </w:r>
      <w:r w:rsidR="00DB71D4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DB71D4" w:rsidRPr="00DB71D4">
        <w:rPr>
          <w:rFonts w:ascii="Arial Narrow" w:hAnsi="Arial Narrow" w:cs="Arial"/>
          <w:i/>
          <w:iCs/>
          <w:color w:val="C00000"/>
        </w:rPr>
        <w:t>he calls disobedience</w:t>
      </w:r>
      <w:r>
        <w:rPr>
          <w:rFonts w:ascii="Arial Narrow" w:hAnsi="Arial Narrow" w:cs="Arial"/>
          <w:i/>
          <w:iCs/>
          <w:color w:val="000000" w:themeColor="text1"/>
        </w:rPr>
        <w:t>.</w:t>
      </w:r>
      <w:r w:rsidR="002D5D63">
        <w:rPr>
          <w:rFonts w:ascii="Arial Narrow" w:hAnsi="Arial Narrow" w:cs="Arial"/>
          <w:i/>
          <w:iCs/>
          <w:color w:val="000000" w:themeColor="text1"/>
        </w:rPr>
        <w:t xml:space="preserve"> Rest is different than peace but you will feel the benefit.</w:t>
      </w:r>
    </w:p>
    <w:p w14:paraId="4DC636F7" w14:textId="215308F3" w:rsidR="00D97FE7" w:rsidRDefault="00D97FE7" w:rsidP="00B3666E">
      <w:pPr>
        <w:pStyle w:val="ListParagraph"/>
        <w:numPr>
          <w:ilvl w:val="0"/>
          <w:numId w:val="5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000000" w:themeColor="text1"/>
        </w:rPr>
        <w:t xml:space="preserve">Stop depending on your own </w:t>
      </w:r>
      <w:r w:rsidR="00C46575">
        <w:rPr>
          <w:rFonts w:ascii="Arial Narrow" w:hAnsi="Arial Narrow" w:cs="Arial"/>
          <w:i/>
          <w:iCs/>
          <w:color w:val="000000" w:themeColor="text1"/>
        </w:rPr>
        <w:t>efforts</w:t>
      </w:r>
      <w:r>
        <w:rPr>
          <w:rFonts w:ascii="Arial Narrow" w:hAnsi="Arial Narrow" w:cs="Arial"/>
          <w:i/>
          <w:iCs/>
          <w:color w:val="000000" w:themeColor="text1"/>
        </w:rPr>
        <w:t xml:space="preserve"> to get saved. Rituals have merit but not saving power.</w:t>
      </w:r>
    </w:p>
    <w:p w14:paraId="5F0D1B38" w14:textId="10FEB8F2" w:rsidR="00D97FE7" w:rsidRDefault="00D97FE7" w:rsidP="00B3666E">
      <w:pPr>
        <w:pStyle w:val="ListParagraph"/>
        <w:numPr>
          <w:ilvl w:val="0"/>
          <w:numId w:val="5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000000" w:themeColor="text1"/>
        </w:rPr>
        <w:t xml:space="preserve">God’s rest has a temporal aspect as well as an eternal one. </w:t>
      </w:r>
    </w:p>
    <w:p w14:paraId="1709CE32" w14:textId="00769A72" w:rsidR="00D97FE7" w:rsidRPr="00D97FE7" w:rsidRDefault="00D97FE7" w:rsidP="00B3666E">
      <w:pPr>
        <w:pStyle w:val="ListParagraph"/>
        <w:numPr>
          <w:ilvl w:val="0"/>
          <w:numId w:val="5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000000" w:themeColor="text1"/>
        </w:rPr>
        <w:t>The main emphasis of rest is to celebrate</w:t>
      </w:r>
      <w:r w:rsidR="00C46575">
        <w:rPr>
          <w:rFonts w:ascii="Arial Narrow" w:hAnsi="Arial Narrow" w:cs="Arial"/>
          <w:i/>
          <w:iCs/>
          <w:color w:val="000000" w:themeColor="text1"/>
        </w:rPr>
        <w:t xml:space="preserve"> but what?</w:t>
      </w:r>
    </w:p>
    <w:p w14:paraId="387994CF" w14:textId="49A060A9" w:rsidR="00182A83" w:rsidRDefault="00182A83" w:rsidP="00182A83">
      <w:pPr>
        <w:ind w:right="-450"/>
        <w:rPr>
          <w:rFonts w:ascii="Arial Narrow" w:hAnsi="Arial Narrow" w:cs="Arial"/>
          <w:i/>
          <w:iCs/>
          <w:color w:val="000000" w:themeColor="text1"/>
        </w:rPr>
      </w:pPr>
    </w:p>
    <w:p w14:paraId="28A8FED9" w14:textId="5F6575D1" w:rsidR="00182A83" w:rsidRPr="006731DF" w:rsidRDefault="006731DF" w:rsidP="00182A83">
      <w:pPr>
        <w:ind w:right="-450"/>
        <w:rPr>
          <w:rFonts w:ascii="Arial Narrow" w:hAnsi="Arial Narrow" w:cs="Arial"/>
          <w:i/>
          <w:iCs/>
          <w:color w:val="C00000"/>
        </w:rPr>
      </w:pPr>
      <w:r w:rsidRPr="006731DF">
        <w:rPr>
          <w:rFonts w:ascii="Arial Narrow" w:hAnsi="Arial Narrow" w:cs="Arial"/>
          <w:i/>
          <w:iCs/>
          <w:color w:val="C00000"/>
        </w:rPr>
        <w:t>Rest can be a pause button but its must be more.</w:t>
      </w:r>
    </w:p>
    <w:p w14:paraId="1C52B0F1" w14:textId="61FF75FE" w:rsidR="00686907" w:rsidRDefault="00686907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205E71EF" w14:textId="77777777" w:rsidR="008B4EC4" w:rsidRDefault="008B4EC4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0EF038BF" w14:textId="16526C4B" w:rsidR="00076A7E" w:rsidRDefault="00D97FE7" w:rsidP="00B3666E">
      <w:pPr>
        <w:pStyle w:val="ListParagraph"/>
        <w:numPr>
          <w:ilvl w:val="0"/>
          <w:numId w:val="2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How do we apply</w:t>
      </w:r>
      <w:r>
        <w:rPr>
          <w:rFonts w:ascii="Arial Narrow" w:hAnsi="Arial Narrow"/>
          <w:color w:val="000000" w:themeColor="text1"/>
        </w:rPr>
        <w:t xml:space="preserve"> God’s rest to our life?</w:t>
      </w:r>
    </w:p>
    <w:p w14:paraId="18868897" w14:textId="2EAA7654" w:rsidR="00D97FE7" w:rsidRDefault="00D97FE7" w:rsidP="00B3666E">
      <w:pPr>
        <w:pStyle w:val="ListParagraph"/>
        <w:numPr>
          <w:ilvl w:val="0"/>
          <w:numId w:val="6"/>
        </w:numPr>
        <w:ind w:right="-360"/>
        <w:rPr>
          <w:rFonts w:ascii="Arial Narrow" w:hAnsi="Arial Narrow"/>
          <w:color w:val="000000" w:themeColor="text1"/>
          <w:u w:val="single"/>
        </w:rPr>
      </w:pPr>
      <w:r>
        <w:rPr>
          <w:rFonts w:ascii="Arial Narrow" w:hAnsi="Arial Narrow"/>
          <w:b/>
          <w:bCs/>
          <w:color w:val="000000" w:themeColor="text1"/>
        </w:rPr>
        <w:t>Rest</w:t>
      </w:r>
      <w:r>
        <w:rPr>
          <w:rFonts w:ascii="Arial Narrow" w:hAnsi="Arial Narrow"/>
          <w:color w:val="000000" w:themeColor="text1"/>
        </w:rPr>
        <w:t xml:space="preserve"> in what God has done for you. </w:t>
      </w:r>
      <w:r w:rsidRPr="00D97FE7">
        <w:rPr>
          <w:rFonts w:ascii="Arial Narrow" w:hAnsi="Arial Narrow"/>
          <w:color w:val="000000" w:themeColor="text1"/>
          <w:u w:val="single"/>
        </w:rPr>
        <w:t>Justification.</w:t>
      </w:r>
    </w:p>
    <w:p w14:paraId="5C8A3328" w14:textId="5D359A3E" w:rsidR="00D97FE7" w:rsidRPr="00D97FE7" w:rsidRDefault="00D97FE7" w:rsidP="00B3666E">
      <w:pPr>
        <w:pStyle w:val="ListParagraph"/>
        <w:numPr>
          <w:ilvl w:val="0"/>
          <w:numId w:val="6"/>
        </w:numPr>
        <w:ind w:right="-360"/>
        <w:rPr>
          <w:rFonts w:ascii="Arial Narrow" w:hAnsi="Arial Narrow"/>
          <w:color w:val="000000" w:themeColor="text1"/>
          <w:u w:val="single"/>
        </w:rPr>
      </w:pPr>
      <w:r>
        <w:rPr>
          <w:rFonts w:ascii="Arial Narrow" w:hAnsi="Arial Narrow"/>
          <w:b/>
          <w:bCs/>
          <w:color w:val="000000" w:themeColor="text1"/>
        </w:rPr>
        <w:t>Rest</w:t>
      </w:r>
      <w:r>
        <w:rPr>
          <w:rFonts w:ascii="Arial Narrow" w:hAnsi="Arial Narrow"/>
          <w:color w:val="000000" w:themeColor="text1"/>
        </w:rPr>
        <w:t xml:space="preserve"> in what God is doing in you. </w:t>
      </w:r>
      <w:r w:rsidRPr="00D97FE7">
        <w:rPr>
          <w:rFonts w:ascii="Arial Narrow" w:hAnsi="Arial Narrow"/>
          <w:color w:val="000000" w:themeColor="text1"/>
          <w:u w:val="single"/>
        </w:rPr>
        <w:t>Sanctification.</w:t>
      </w:r>
    </w:p>
    <w:p w14:paraId="275DCD73" w14:textId="4464E5ED" w:rsidR="00D97FE7" w:rsidRPr="00D97FE7" w:rsidRDefault="00D97FE7" w:rsidP="00B3666E">
      <w:pPr>
        <w:pStyle w:val="ListParagraph"/>
        <w:numPr>
          <w:ilvl w:val="0"/>
          <w:numId w:val="6"/>
        </w:numPr>
        <w:ind w:right="-360"/>
        <w:rPr>
          <w:rFonts w:ascii="Arial Narrow" w:hAnsi="Arial Narrow"/>
          <w:color w:val="000000" w:themeColor="text1"/>
          <w:u w:val="single"/>
        </w:rPr>
      </w:pPr>
      <w:r>
        <w:rPr>
          <w:rFonts w:ascii="Arial Narrow" w:hAnsi="Arial Narrow"/>
          <w:b/>
          <w:bCs/>
          <w:color w:val="000000" w:themeColor="text1"/>
        </w:rPr>
        <w:t>Rest</w:t>
      </w:r>
      <w:r>
        <w:rPr>
          <w:rFonts w:ascii="Arial Narrow" w:hAnsi="Arial Narrow"/>
          <w:color w:val="000000" w:themeColor="text1"/>
        </w:rPr>
        <w:t xml:space="preserve"> in what God promises to do. </w:t>
      </w:r>
      <w:r w:rsidRPr="00D97FE7">
        <w:rPr>
          <w:rFonts w:ascii="Arial Narrow" w:hAnsi="Arial Narrow"/>
          <w:color w:val="000000" w:themeColor="text1"/>
          <w:u w:val="single"/>
        </w:rPr>
        <w:t>A new creation, in us, in the heavens, and the earth.</w:t>
      </w:r>
    </w:p>
    <w:p w14:paraId="4261D3D3" w14:textId="77777777" w:rsidR="00A07106" w:rsidRPr="00A07106" w:rsidRDefault="00A07106" w:rsidP="00EE41F4">
      <w:pPr>
        <w:ind w:right="-360"/>
        <w:jc w:val="both"/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27D748CA" w14:textId="77777777" w:rsidR="00857B94" w:rsidRDefault="00857B94" w:rsidP="00EE41F4">
      <w:pPr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</w:p>
    <w:p w14:paraId="33085707" w14:textId="77777777" w:rsidR="008B4EC4" w:rsidRDefault="008B4EC4" w:rsidP="00FF7A44">
      <w:pPr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</w:p>
    <w:p w14:paraId="66C7D236" w14:textId="69D01B22" w:rsidR="00A7364C" w:rsidRPr="00B5275C" w:rsidRDefault="002E014E" w:rsidP="00706C8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21"/>
          <w:szCs w:val="21"/>
        </w:rPr>
      </w:pPr>
      <w:r w:rsidRPr="00B5275C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865112" w:rsidRPr="00B5275C">
        <w:rPr>
          <w:rFonts w:ascii="Arial Narrow" w:hAnsi="Arial Narrow"/>
          <w:i/>
          <w:iCs/>
          <w:color w:val="C00000"/>
          <w:sz w:val="21"/>
          <w:szCs w:val="21"/>
        </w:rPr>
        <w:t>Hebrews</w:t>
      </w:r>
      <w:r w:rsidR="00706C8B" w:rsidRPr="00B5275C">
        <w:rPr>
          <w:rFonts w:ascii="Arial Narrow" w:hAnsi="Arial Narrow"/>
          <w:i/>
          <w:iCs/>
          <w:color w:val="C00000"/>
          <w:sz w:val="21"/>
          <w:szCs w:val="21"/>
        </w:rPr>
        <w:t xml:space="preserve">4:12 </w:t>
      </w:r>
      <w:r w:rsidR="00706C8B" w:rsidRPr="00B5275C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For the word of God is alive and active. Sharper than any double-edged sword, it penetrates even to dividing soul and spirit, joints and marrow; it judges the thoughts and attitudes of the heart. </w:t>
      </w:r>
      <w:r w:rsidR="00706C8B" w:rsidRPr="00B5275C">
        <w:rPr>
          <w:rFonts w:ascii="Arial Narrow" w:hAnsi="Arial Narrow"/>
          <w:i/>
          <w:iCs/>
          <w:color w:val="C00000"/>
          <w:sz w:val="21"/>
          <w:szCs w:val="21"/>
        </w:rPr>
        <w:t xml:space="preserve">13 </w:t>
      </w:r>
      <w:r w:rsidR="00706C8B" w:rsidRPr="00B5275C">
        <w:rPr>
          <w:rFonts w:ascii="Arial Narrow" w:hAnsi="Arial Narrow"/>
          <w:i/>
          <w:iCs/>
          <w:color w:val="000000" w:themeColor="text1"/>
          <w:sz w:val="21"/>
          <w:szCs w:val="21"/>
        </w:rPr>
        <w:t>Nothing in all creation is hidden from God's sight. Everything is uncovered and laid bare before the eyes of him to whom we must give account.</w:t>
      </w:r>
    </w:p>
    <w:p w14:paraId="52E866EC" w14:textId="77777777" w:rsidR="00865112" w:rsidRPr="0040064A" w:rsidRDefault="00865112" w:rsidP="00AC67F9">
      <w:pPr>
        <w:rPr>
          <w:rFonts w:ascii="Arial Narrow" w:hAnsi="Arial Narrow"/>
          <w:b/>
          <w:bCs/>
          <w:color w:val="2F5496" w:themeColor="accent1" w:themeShade="BF"/>
          <w:sz w:val="10"/>
          <w:szCs w:val="10"/>
        </w:rPr>
      </w:pPr>
    </w:p>
    <w:p w14:paraId="2BEE3464" w14:textId="77777777" w:rsidR="00872DF5" w:rsidRDefault="00872DF5" w:rsidP="00AC67F9">
      <w:pPr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0720EABB" w14:textId="5889722E" w:rsidR="005A69EA" w:rsidRDefault="00A7364C" w:rsidP="00AC67F9">
      <w:pPr>
        <w:rPr>
          <w:rFonts w:ascii="Arial Narrow" w:hAnsi="Arial Narrow"/>
          <w:color w:val="2F5496" w:themeColor="accent1" w:themeShade="BF"/>
          <w:sz w:val="32"/>
          <w:szCs w:val="32"/>
        </w:rPr>
      </w:pPr>
      <w:r w:rsidRPr="00E738AC">
        <w:rPr>
          <w:rFonts w:ascii="Arial Narrow" w:hAnsi="Arial Narrow"/>
          <w:color w:val="2F5496" w:themeColor="accent1" w:themeShade="BF"/>
          <w:sz w:val="32"/>
          <w:szCs w:val="32"/>
        </w:rPr>
        <w:t>*</w:t>
      </w:r>
      <w:r w:rsidR="00706C8B">
        <w:rPr>
          <w:rFonts w:ascii="Arial Narrow" w:hAnsi="Arial Narrow"/>
          <w:color w:val="2F5496" w:themeColor="accent1" w:themeShade="BF"/>
          <w:sz w:val="32"/>
          <w:szCs w:val="32"/>
        </w:rPr>
        <w:t>Nothing is Hidden from God</w:t>
      </w:r>
      <w:r w:rsidR="00206AE7">
        <w:rPr>
          <w:rFonts w:ascii="Arial Narrow" w:hAnsi="Arial Narrow"/>
          <w:color w:val="2F5496" w:themeColor="accent1" w:themeShade="BF"/>
          <w:sz w:val="32"/>
          <w:szCs w:val="32"/>
        </w:rPr>
        <w:t>.</w:t>
      </w:r>
    </w:p>
    <w:p w14:paraId="44D7BB3C" w14:textId="77777777" w:rsidR="00C6456A" w:rsidRDefault="00C6456A" w:rsidP="007A57A1">
      <w:pPr>
        <w:rPr>
          <w:rFonts w:ascii="Arial Narrow" w:hAnsi="Arial Narrow"/>
          <w:color w:val="000000" w:themeColor="text1"/>
        </w:rPr>
      </w:pPr>
    </w:p>
    <w:p w14:paraId="5F0C0D39" w14:textId="121FD204" w:rsidR="00D97F25" w:rsidRPr="00981F12" w:rsidRDefault="00D97F25" w:rsidP="007A57A1">
      <w:pPr>
        <w:rPr>
          <w:rFonts w:ascii="Arial Narrow" w:hAnsi="Arial Narrow"/>
          <w:color w:val="000000" w:themeColor="text1"/>
          <w:sz w:val="10"/>
          <w:szCs w:val="10"/>
        </w:rPr>
      </w:pPr>
    </w:p>
    <w:p w14:paraId="69C8925B" w14:textId="78135D5D" w:rsidR="00981F12" w:rsidRPr="007336D3" w:rsidRDefault="00706C8B" w:rsidP="00B3666E">
      <w:pPr>
        <w:pStyle w:val="ListParagraph"/>
        <w:numPr>
          <w:ilvl w:val="0"/>
          <w:numId w:val="3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C00000"/>
        </w:rPr>
        <w:t xml:space="preserve">His Word </w:t>
      </w:r>
      <w:r w:rsidR="006731DF">
        <w:rPr>
          <w:rFonts w:ascii="Arial Narrow" w:hAnsi="Arial Narrow"/>
          <w:color w:val="000000" w:themeColor="text1"/>
        </w:rPr>
        <w:t>reveals</w:t>
      </w:r>
      <w:r w:rsidR="007336D3">
        <w:rPr>
          <w:rFonts w:ascii="Arial Narrow" w:hAnsi="Arial Narrow"/>
          <w:color w:val="000000" w:themeColor="text1"/>
        </w:rPr>
        <w:t xml:space="preserve"> unique powers</w:t>
      </w:r>
      <w:r w:rsidR="006731DF">
        <w:rPr>
          <w:rFonts w:ascii="Arial Narrow" w:hAnsi="Arial Narrow"/>
          <w:color w:val="000000" w:themeColor="text1"/>
        </w:rPr>
        <w:t xml:space="preserve"> concerning our lives.</w:t>
      </w:r>
    </w:p>
    <w:p w14:paraId="388CA857" w14:textId="790F4245" w:rsidR="007336D3" w:rsidRPr="007336D3" w:rsidRDefault="007336D3" w:rsidP="007336D3">
      <w:pPr>
        <w:pStyle w:val="ListParagraph"/>
        <w:numPr>
          <w:ilvl w:val="0"/>
          <w:numId w:val="7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7336D3">
        <w:rPr>
          <w:rFonts w:ascii="Arial Narrow" w:hAnsi="Arial Narrow"/>
          <w:b/>
          <w:bCs/>
          <w:color w:val="000000" w:themeColor="text1"/>
        </w:rPr>
        <w:t>It is alive</w:t>
      </w:r>
      <w:r>
        <w:rPr>
          <w:rFonts w:ascii="Arial Narrow" w:hAnsi="Arial Narrow"/>
          <w:color w:val="000000" w:themeColor="text1"/>
        </w:rPr>
        <w:t xml:space="preserve"> but it is more than that. It is active.</w:t>
      </w:r>
    </w:p>
    <w:p w14:paraId="596E53BD" w14:textId="1778A71B" w:rsidR="007336D3" w:rsidRPr="007336D3" w:rsidRDefault="007336D3" w:rsidP="007336D3">
      <w:pPr>
        <w:pStyle w:val="ListParagraph"/>
        <w:numPr>
          <w:ilvl w:val="0"/>
          <w:numId w:val="7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7336D3">
        <w:rPr>
          <w:rFonts w:ascii="Arial Narrow" w:hAnsi="Arial Narrow"/>
          <w:b/>
          <w:bCs/>
          <w:color w:val="000000" w:themeColor="text1"/>
        </w:rPr>
        <w:t>It is precise</w:t>
      </w:r>
      <w:r>
        <w:rPr>
          <w:rFonts w:ascii="Arial Narrow" w:hAnsi="Arial Narrow"/>
          <w:color w:val="000000" w:themeColor="text1"/>
        </w:rPr>
        <w:t xml:space="preserve"> with a purpose to help us judge between our thoughts (our reasoning) and our attitudes of the heart. (our spirit of surrender)</w:t>
      </w:r>
    </w:p>
    <w:p w14:paraId="0AAF6DBC" w14:textId="74A524FE" w:rsidR="007336D3" w:rsidRPr="00981F12" w:rsidRDefault="007336D3" w:rsidP="007336D3">
      <w:pPr>
        <w:pStyle w:val="ListParagraph"/>
        <w:numPr>
          <w:ilvl w:val="0"/>
          <w:numId w:val="7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DB71D4">
        <w:rPr>
          <w:rFonts w:ascii="Arial Narrow" w:hAnsi="Arial Narrow"/>
          <w:b/>
          <w:bCs/>
          <w:color w:val="000000" w:themeColor="text1"/>
        </w:rPr>
        <w:t>It penetrates</w:t>
      </w:r>
      <w:r>
        <w:rPr>
          <w:rFonts w:ascii="Arial Narrow" w:hAnsi="Arial Narrow"/>
          <w:color w:val="000000" w:themeColor="text1"/>
        </w:rPr>
        <w:t xml:space="preserve"> every area of life, society, and culture. It is timeless.</w:t>
      </w:r>
    </w:p>
    <w:p w14:paraId="039D85CB" w14:textId="77777777" w:rsidR="00625B2A" w:rsidRDefault="00625B2A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0900EF89" w14:textId="2616CC31" w:rsidR="00981F12" w:rsidRDefault="00981F12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53A42EC5" w14:textId="77777777" w:rsidR="00B643A0" w:rsidRPr="00981F12" w:rsidRDefault="00B643A0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25D1F2B4" w14:textId="56CD35D6" w:rsidR="00A34DEB" w:rsidRDefault="00C46575" w:rsidP="00B3666E">
      <w:pPr>
        <w:pStyle w:val="ListParagraph"/>
        <w:numPr>
          <w:ilvl w:val="0"/>
          <w:numId w:val="3"/>
        </w:numPr>
        <w:ind w:right="-27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C00000"/>
        </w:rPr>
        <w:t>Nothing is hidden</w:t>
      </w:r>
      <w:r w:rsidR="00B95DFD" w:rsidRPr="001F4654">
        <w:rPr>
          <w:rFonts w:ascii="Arial Narrow" w:hAnsi="Arial Narrow"/>
          <w:color w:val="C00000"/>
        </w:rPr>
        <w:t xml:space="preserve"> </w:t>
      </w:r>
      <w:r w:rsidRPr="00C46575">
        <w:rPr>
          <w:rFonts w:ascii="Arial Narrow" w:hAnsi="Arial Narrow"/>
          <w:color w:val="000000" w:themeColor="text1"/>
        </w:rPr>
        <w:t>is</w:t>
      </w:r>
      <w:r>
        <w:rPr>
          <w:rFonts w:ascii="Arial Narrow" w:hAnsi="Arial Narrow"/>
          <w:color w:val="C00000"/>
        </w:rPr>
        <w:t xml:space="preserve"> </w:t>
      </w:r>
      <w:r w:rsidR="007336D3">
        <w:rPr>
          <w:rFonts w:ascii="Arial Narrow" w:hAnsi="Arial Narrow"/>
          <w:color w:val="000000" w:themeColor="text1"/>
        </w:rPr>
        <w:t>the Bible connecting the omniscient power of God</w:t>
      </w:r>
      <w:r>
        <w:rPr>
          <w:rFonts w:ascii="Arial Narrow" w:hAnsi="Arial Narrow"/>
          <w:color w:val="000000" w:themeColor="text1"/>
        </w:rPr>
        <w:t xml:space="preserve"> to His Word</w:t>
      </w:r>
      <w:r w:rsidR="007336D3">
        <w:rPr>
          <w:rFonts w:ascii="Arial Narrow" w:hAnsi="Arial Narrow"/>
          <w:color w:val="000000" w:themeColor="text1"/>
        </w:rPr>
        <w:t>.</w:t>
      </w:r>
    </w:p>
    <w:p w14:paraId="03FF7013" w14:textId="5846E169" w:rsidR="0040064A" w:rsidRPr="00625B2A" w:rsidRDefault="00DB71D4" w:rsidP="00B3666E">
      <w:pPr>
        <w:pStyle w:val="ListParagraph"/>
        <w:numPr>
          <w:ilvl w:val="0"/>
          <w:numId w:val="4"/>
        </w:numPr>
        <w:ind w:right="-270"/>
        <w:rPr>
          <w:rFonts w:ascii="Arial Narrow" w:hAnsi="Arial Narrow"/>
          <w:color w:val="000000" w:themeColor="text1"/>
          <w:sz w:val="21"/>
          <w:szCs w:val="21"/>
        </w:rPr>
      </w:pPr>
      <w:r>
        <w:rPr>
          <w:rFonts w:ascii="Arial Narrow" w:hAnsi="Arial Narrow"/>
          <w:color w:val="000000" w:themeColor="text1"/>
          <w:sz w:val="21"/>
          <w:szCs w:val="21"/>
        </w:rPr>
        <w:t>As the Holy Spirit was writing the Word of</w:t>
      </w:r>
      <w:r w:rsidR="007336D3">
        <w:rPr>
          <w:rFonts w:ascii="Arial Narrow" w:hAnsi="Arial Narrow"/>
          <w:color w:val="000000" w:themeColor="text1"/>
          <w:sz w:val="21"/>
          <w:szCs w:val="21"/>
        </w:rPr>
        <w:t xml:space="preserve"> God</w:t>
      </w:r>
      <w:r>
        <w:rPr>
          <w:rFonts w:ascii="Arial Narrow" w:hAnsi="Arial Narrow"/>
          <w:color w:val="000000" w:themeColor="text1"/>
          <w:sz w:val="21"/>
          <w:szCs w:val="21"/>
        </w:rPr>
        <w:t xml:space="preserve"> through the prophets, God</w:t>
      </w:r>
      <w:r w:rsidR="007336D3">
        <w:rPr>
          <w:rFonts w:ascii="Arial Narrow" w:hAnsi="Arial Narrow"/>
          <w:color w:val="000000" w:themeColor="text1"/>
          <w:sz w:val="21"/>
          <w:szCs w:val="21"/>
        </w:rPr>
        <w:t xml:space="preserve"> saw everything. Past, Present, and Future situations and people.</w:t>
      </w:r>
    </w:p>
    <w:p w14:paraId="6CA1E6FB" w14:textId="704D7961" w:rsidR="0040064A" w:rsidRPr="00625B2A" w:rsidRDefault="007336D3" w:rsidP="00B3666E">
      <w:pPr>
        <w:pStyle w:val="ListParagraph"/>
        <w:numPr>
          <w:ilvl w:val="0"/>
          <w:numId w:val="4"/>
        </w:numPr>
        <w:ind w:right="-270"/>
        <w:rPr>
          <w:rFonts w:ascii="Arial Narrow" w:hAnsi="Arial Narrow"/>
          <w:color w:val="000000" w:themeColor="text1"/>
          <w:sz w:val="21"/>
          <w:szCs w:val="21"/>
        </w:rPr>
      </w:pPr>
      <w:r>
        <w:rPr>
          <w:rFonts w:ascii="Arial Narrow" w:hAnsi="Arial Narrow"/>
          <w:color w:val="000000" w:themeColor="text1"/>
          <w:sz w:val="21"/>
          <w:szCs w:val="21"/>
        </w:rPr>
        <w:t>Everything is seen by God unless it is erased</w:t>
      </w:r>
      <w:r w:rsidR="0040064A" w:rsidRPr="00625B2A">
        <w:rPr>
          <w:rFonts w:ascii="Arial Narrow" w:hAnsi="Arial Narrow"/>
          <w:color w:val="000000" w:themeColor="text1"/>
          <w:sz w:val="21"/>
          <w:szCs w:val="21"/>
        </w:rPr>
        <w:t>.</w:t>
      </w:r>
    </w:p>
    <w:p w14:paraId="141C1F21" w14:textId="50F111AC" w:rsidR="00DE0874" w:rsidRDefault="00DE0874" w:rsidP="00DE0874">
      <w:pPr>
        <w:ind w:right="-270"/>
        <w:rPr>
          <w:rFonts w:ascii="Arial Narrow" w:hAnsi="Arial Narrow"/>
          <w:color w:val="000000" w:themeColor="text1"/>
        </w:rPr>
      </w:pPr>
    </w:p>
    <w:p w14:paraId="4FC525A2" w14:textId="4D226D13" w:rsidR="00170BD1" w:rsidRDefault="00170BD1" w:rsidP="00DE0874">
      <w:pPr>
        <w:rPr>
          <w:rFonts w:ascii="Arial Narrow" w:hAnsi="Arial Narrow"/>
          <w:color w:val="000000" w:themeColor="text1"/>
        </w:rPr>
      </w:pPr>
    </w:p>
    <w:p w14:paraId="3CBF51D0" w14:textId="77777777" w:rsidR="00625B2A" w:rsidRDefault="00625B2A" w:rsidP="00DE0874">
      <w:pPr>
        <w:rPr>
          <w:rFonts w:ascii="Arial Narrow" w:hAnsi="Arial Narrow"/>
          <w:color w:val="000000" w:themeColor="text1"/>
        </w:rPr>
      </w:pPr>
    </w:p>
    <w:p w14:paraId="427690DF" w14:textId="77777777" w:rsidR="00170BD1" w:rsidRDefault="00170BD1" w:rsidP="00DE0874">
      <w:pPr>
        <w:rPr>
          <w:rFonts w:ascii="Arial Narrow" w:hAnsi="Arial Narrow"/>
          <w:color w:val="000000" w:themeColor="text1"/>
        </w:rPr>
      </w:pPr>
    </w:p>
    <w:p w14:paraId="09CBAB9D" w14:textId="65B9FFEC" w:rsidR="00865112" w:rsidRPr="00706C8B" w:rsidRDefault="00865112" w:rsidP="00706C8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B4EC4">
        <w:rPr>
          <w:rFonts w:ascii="Arial Narrow" w:hAnsi="Arial Narrow"/>
          <w:i/>
          <w:iCs/>
          <w:color w:val="C00000"/>
          <w:sz w:val="20"/>
          <w:szCs w:val="20"/>
        </w:rPr>
        <w:t xml:space="preserve">Hebrews </w:t>
      </w:r>
      <w:r w:rsidR="00706C8B">
        <w:rPr>
          <w:rFonts w:ascii="Arial Narrow" w:hAnsi="Arial Narrow"/>
          <w:i/>
          <w:iCs/>
          <w:color w:val="C00000"/>
          <w:sz w:val="20"/>
          <w:szCs w:val="20"/>
        </w:rPr>
        <w:t>4:</w:t>
      </w:r>
      <w:r w:rsidR="00706C8B" w:rsidRPr="00706C8B">
        <w:rPr>
          <w:rFonts w:ascii="Arial Narrow" w:hAnsi="Arial Narrow"/>
          <w:i/>
          <w:iCs/>
          <w:color w:val="C00000"/>
          <w:sz w:val="20"/>
          <w:szCs w:val="20"/>
        </w:rPr>
        <w:t xml:space="preserve">14 </w:t>
      </w:r>
      <w:r w:rsidR="00706C8B" w:rsidRPr="00706C8B">
        <w:rPr>
          <w:rFonts w:ascii="Arial Narrow" w:hAnsi="Arial Narrow"/>
          <w:i/>
          <w:iCs/>
          <w:color w:val="000000" w:themeColor="text1"/>
          <w:sz w:val="20"/>
          <w:szCs w:val="20"/>
        </w:rPr>
        <w:t>Therefore, since we have a great high priest who has ascended into heaven, Jesus the Son of God, let us hold firmly to the faith we profess</w:t>
      </w:r>
      <w:r w:rsidR="00706C8B" w:rsidRPr="00706C8B">
        <w:rPr>
          <w:rFonts w:ascii="Arial Narrow" w:hAnsi="Arial Narrow"/>
          <w:i/>
          <w:iCs/>
          <w:color w:val="C00000"/>
          <w:sz w:val="20"/>
          <w:szCs w:val="20"/>
        </w:rPr>
        <w:t xml:space="preserve">. 15 </w:t>
      </w:r>
      <w:r w:rsidR="00706C8B" w:rsidRPr="00706C8B">
        <w:rPr>
          <w:rFonts w:ascii="Arial Narrow" w:hAnsi="Arial Narrow"/>
          <w:i/>
          <w:iCs/>
          <w:color w:val="000000" w:themeColor="text1"/>
          <w:sz w:val="20"/>
          <w:szCs w:val="20"/>
        </w:rPr>
        <w:t>For we do not have a high priest who is unable to empathize with our weaknesses, but we have one who has been tempted in every way, just as we are—yet he did not sin.</w:t>
      </w:r>
      <w:r w:rsidR="00706C8B" w:rsidRPr="00706C8B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706C8B" w:rsidRPr="00DB71D4">
        <w:rPr>
          <w:rFonts w:ascii="Arial Narrow" w:hAnsi="Arial Narrow"/>
          <w:i/>
          <w:iCs/>
          <w:color w:val="C00000"/>
          <w:sz w:val="20"/>
          <w:szCs w:val="20"/>
          <w:u w:val="single"/>
        </w:rPr>
        <w:t xml:space="preserve">16 </w:t>
      </w:r>
      <w:r w:rsidR="00706C8B" w:rsidRPr="00DB71D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Let us then approach God's throne of grace with confidence</w:t>
      </w:r>
      <w:r w:rsidR="00706C8B" w:rsidRPr="00706C8B">
        <w:rPr>
          <w:rFonts w:ascii="Arial Narrow" w:hAnsi="Arial Narrow"/>
          <w:i/>
          <w:iCs/>
          <w:color w:val="000000" w:themeColor="text1"/>
          <w:sz w:val="20"/>
          <w:szCs w:val="20"/>
        </w:rPr>
        <w:t>, so that we may receive mercy and find grace to help us in our time of need.</w:t>
      </w:r>
    </w:p>
    <w:p w14:paraId="654DD08B" w14:textId="357AE354" w:rsidR="00EF25F9" w:rsidRDefault="00EF25F9" w:rsidP="00441923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</w:p>
    <w:p w14:paraId="466FE6AE" w14:textId="77777777" w:rsidR="00021CF2" w:rsidRDefault="00021CF2" w:rsidP="00441923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</w:p>
    <w:p w14:paraId="1E01226F" w14:textId="75CC259D" w:rsidR="00192320" w:rsidRPr="005A46C8" w:rsidRDefault="00A7364C" w:rsidP="00441923">
      <w:pPr>
        <w:rPr>
          <w:rFonts w:ascii="Arial Narrow" w:hAnsi="Arial Narrow"/>
          <w:color w:val="2F5496" w:themeColor="accent1" w:themeShade="BF"/>
          <w:sz w:val="28"/>
          <w:szCs w:val="28"/>
        </w:rPr>
      </w:pPr>
      <w:r w:rsidRPr="005A46C8">
        <w:rPr>
          <w:rFonts w:ascii="Arial Narrow" w:hAnsi="Arial Narrow"/>
          <w:color w:val="2F5496" w:themeColor="accent1" w:themeShade="BF"/>
          <w:sz w:val="28"/>
          <w:szCs w:val="28"/>
        </w:rPr>
        <w:t>*</w:t>
      </w:r>
      <w:r w:rsidR="00706C8B">
        <w:rPr>
          <w:rFonts w:ascii="Arial Narrow" w:hAnsi="Arial Narrow"/>
          <w:color w:val="2F5496" w:themeColor="accent1" w:themeShade="BF"/>
          <w:sz w:val="28"/>
          <w:szCs w:val="28"/>
        </w:rPr>
        <w:t xml:space="preserve">Confidence </w:t>
      </w:r>
      <w:r w:rsidR="006A49CA">
        <w:rPr>
          <w:rFonts w:ascii="Arial Narrow" w:hAnsi="Arial Narrow"/>
          <w:color w:val="2F5496" w:themeColor="accent1" w:themeShade="BF"/>
          <w:sz w:val="28"/>
          <w:szCs w:val="28"/>
        </w:rPr>
        <w:t>about the one who sits on</w:t>
      </w:r>
      <w:r w:rsidR="00706C8B">
        <w:rPr>
          <w:rFonts w:ascii="Arial Narrow" w:hAnsi="Arial Narrow"/>
          <w:color w:val="2F5496" w:themeColor="accent1" w:themeShade="BF"/>
          <w:sz w:val="28"/>
          <w:szCs w:val="28"/>
        </w:rPr>
        <w:t xml:space="preserve"> the Throne of God</w:t>
      </w:r>
      <w:r w:rsidR="00433412">
        <w:rPr>
          <w:rFonts w:ascii="Arial Narrow" w:hAnsi="Arial Narrow"/>
          <w:color w:val="2F5496" w:themeColor="accent1" w:themeShade="BF"/>
          <w:sz w:val="28"/>
          <w:szCs w:val="28"/>
        </w:rPr>
        <w:t>.</w:t>
      </w:r>
      <w:r w:rsidR="00667CDC">
        <w:rPr>
          <w:rFonts w:ascii="Arial Narrow" w:hAnsi="Arial Narrow"/>
          <w:color w:val="2F5496" w:themeColor="accent1" w:themeShade="BF"/>
          <w:sz w:val="28"/>
          <w:szCs w:val="28"/>
        </w:rPr>
        <w:t xml:space="preserve"> </w:t>
      </w:r>
    </w:p>
    <w:p w14:paraId="1EF756D6" w14:textId="77777777" w:rsidR="002E014E" w:rsidRPr="00021CF2" w:rsidRDefault="002E014E" w:rsidP="00441923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11B9DB07" w14:textId="3B629F2A" w:rsidR="008A7B5C" w:rsidRPr="0040064A" w:rsidRDefault="00192320" w:rsidP="00B3666E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C00000"/>
        </w:rPr>
      </w:pPr>
      <w:r w:rsidRPr="0040064A">
        <w:rPr>
          <w:rFonts w:ascii="Arial Narrow" w:hAnsi="Arial Narrow"/>
          <w:b/>
          <w:bCs/>
          <w:color w:val="C00000"/>
        </w:rPr>
        <w:t>V:</w:t>
      </w:r>
      <w:r w:rsidR="00667CDC" w:rsidRPr="0040064A">
        <w:rPr>
          <w:rFonts w:ascii="Arial Narrow" w:hAnsi="Arial Narrow"/>
          <w:b/>
          <w:bCs/>
          <w:color w:val="C00000"/>
        </w:rPr>
        <w:t>1</w:t>
      </w:r>
      <w:r w:rsidR="00681A99">
        <w:rPr>
          <w:rFonts w:ascii="Arial Narrow" w:hAnsi="Arial Narrow"/>
          <w:b/>
          <w:bCs/>
          <w:color w:val="C00000"/>
        </w:rPr>
        <w:t>4</w:t>
      </w:r>
      <w:r w:rsidRPr="0040064A">
        <w:rPr>
          <w:rFonts w:ascii="Arial Narrow" w:hAnsi="Arial Narrow"/>
          <w:b/>
          <w:bCs/>
          <w:color w:val="C00000"/>
        </w:rPr>
        <w:t xml:space="preserve"> </w:t>
      </w:r>
      <w:r w:rsidR="00681A99">
        <w:rPr>
          <w:rFonts w:ascii="Arial Narrow" w:hAnsi="Arial Narrow"/>
          <w:b/>
          <w:bCs/>
          <w:color w:val="000000" w:themeColor="text1"/>
        </w:rPr>
        <w:t xml:space="preserve">Our Savior </w:t>
      </w:r>
      <w:r w:rsidR="00681A99" w:rsidRPr="00DB71D4">
        <w:rPr>
          <w:rFonts w:ascii="Arial Narrow" w:hAnsi="Arial Narrow"/>
          <w:color w:val="000000" w:themeColor="text1"/>
          <w:u w:val="single"/>
        </w:rPr>
        <w:t>is our defense lawyer</w:t>
      </w:r>
      <w:r w:rsidR="001F4654" w:rsidRPr="0040064A">
        <w:rPr>
          <w:rFonts w:ascii="Arial Narrow" w:hAnsi="Arial Narrow"/>
          <w:color w:val="000000" w:themeColor="text1"/>
        </w:rPr>
        <w:t>.</w:t>
      </w:r>
      <w:r w:rsidR="00667CDC" w:rsidRPr="0040064A">
        <w:rPr>
          <w:rFonts w:ascii="Arial Narrow" w:hAnsi="Arial Narrow"/>
          <w:color w:val="000000" w:themeColor="text1"/>
        </w:rPr>
        <w:t xml:space="preserve"> </w:t>
      </w:r>
    </w:p>
    <w:p w14:paraId="079DB605" w14:textId="485C8AB3" w:rsidR="00021CF2" w:rsidRPr="00FE46F4" w:rsidRDefault="00021CF2" w:rsidP="00FE46F4">
      <w:pPr>
        <w:rPr>
          <w:rFonts w:ascii="Arial Narrow" w:hAnsi="Arial Narrow"/>
          <w:color w:val="000000" w:themeColor="text1"/>
        </w:rPr>
      </w:pPr>
    </w:p>
    <w:p w14:paraId="2141C74D" w14:textId="3DFBBC86" w:rsidR="00021CF2" w:rsidRDefault="00021CF2" w:rsidP="00527028">
      <w:pPr>
        <w:pStyle w:val="ListParagraph"/>
        <w:rPr>
          <w:rFonts w:ascii="Arial Narrow" w:hAnsi="Arial Narrow"/>
          <w:color w:val="000000" w:themeColor="text1"/>
        </w:rPr>
      </w:pPr>
    </w:p>
    <w:p w14:paraId="7D7C2B4E" w14:textId="77777777" w:rsidR="00DA02CA" w:rsidRDefault="00DA02CA" w:rsidP="00527028">
      <w:pPr>
        <w:pStyle w:val="ListParagraph"/>
        <w:rPr>
          <w:rFonts w:ascii="Arial Narrow" w:hAnsi="Arial Narrow"/>
          <w:color w:val="000000" w:themeColor="text1"/>
        </w:rPr>
      </w:pPr>
    </w:p>
    <w:p w14:paraId="6609FFB7" w14:textId="77777777" w:rsidR="00DA02CA" w:rsidRDefault="00DA02CA" w:rsidP="00527028">
      <w:pPr>
        <w:pStyle w:val="ListParagraph"/>
        <w:rPr>
          <w:rFonts w:ascii="Arial Narrow" w:hAnsi="Arial Narrow"/>
          <w:color w:val="000000" w:themeColor="text1"/>
        </w:rPr>
      </w:pPr>
    </w:p>
    <w:p w14:paraId="4CB6C896" w14:textId="13CBCA57" w:rsidR="00BE6950" w:rsidRPr="00681A99" w:rsidRDefault="0030630F" w:rsidP="00637A86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681A99">
        <w:rPr>
          <w:rFonts w:ascii="Arial Narrow" w:hAnsi="Arial Narrow"/>
          <w:b/>
          <w:bCs/>
          <w:color w:val="C00000"/>
        </w:rPr>
        <w:t>V:</w:t>
      </w:r>
      <w:r w:rsidR="00DA02CA" w:rsidRPr="00681A99">
        <w:rPr>
          <w:rFonts w:ascii="Arial Narrow" w:hAnsi="Arial Narrow"/>
          <w:b/>
          <w:bCs/>
          <w:color w:val="C00000"/>
        </w:rPr>
        <w:t>15</w:t>
      </w:r>
      <w:r w:rsidRPr="00681A99">
        <w:rPr>
          <w:rFonts w:ascii="Arial Narrow" w:hAnsi="Arial Narrow"/>
          <w:color w:val="000000" w:themeColor="text1"/>
        </w:rPr>
        <w:t xml:space="preserve"> </w:t>
      </w:r>
      <w:r w:rsidR="00681A99" w:rsidRPr="00681A99">
        <w:rPr>
          <w:rFonts w:ascii="Arial Narrow" w:hAnsi="Arial Narrow"/>
          <w:b/>
          <w:bCs/>
          <w:color w:val="000000" w:themeColor="text1"/>
        </w:rPr>
        <w:t xml:space="preserve">Our Savior </w:t>
      </w:r>
      <w:r w:rsidR="00681A99" w:rsidRPr="00DB71D4">
        <w:rPr>
          <w:rFonts w:ascii="Arial Narrow" w:hAnsi="Arial Narrow"/>
          <w:color w:val="000000" w:themeColor="text1"/>
          <w:u w:val="single"/>
        </w:rPr>
        <w:t>is our intercessor</w:t>
      </w:r>
      <w:r w:rsidR="006A49CA">
        <w:rPr>
          <w:rFonts w:ascii="Arial Narrow" w:hAnsi="Arial Narrow"/>
          <w:color w:val="000000" w:themeColor="text1"/>
          <w:u w:val="single"/>
        </w:rPr>
        <w:t xml:space="preserve"> on the right hand of the father</w:t>
      </w:r>
      <w:r w:rsidR="00681A99" w:rsidRPr="00681A99">
        <w:rPr>
          <w:rFonts w:ascii="Arial Narrow" w:hAnsi="Arial Narrow"/>
          <w:color w:val="000000" w:themeColor="text1"/>
        </w:rPr>
        <w:t>.</w:t>
      </w:r>
      <w:r w:rsidR="00DA02CA" w:rsidRPr="00681A99">
        <w:rPr>
          <w:rFonts w:ascii="Arial Narrow" w:hAnsi="Arial Narrow"/>
          <w:color w:val="000000" w:themeColor="text1"/>
        </w:rPr>
        <w:t xml:space="preserve"> </w:t>
      </w:r>
    </w:p>
    <w:p w14:paraId="5D825FA9" w14:textId="77777777" w:rsidR="00BE6950" w:rsidRPr="00BE6950" w:rsidRDefault="00BE6950" w:rsidP="00BE6950">
      <w:pPr>
        <w:rPr>
          <w:rFonts w:ascii="Arial Narrow" w:hAnsi="Arial Narrow"/>
          <w:color w:val="000000" w:themeColor="text1"/>
        </w:rPr>
      </w:pPr>
    </w:p>
    <w:p w14:paraId="3E948BAC" w14:textId="19F1AD4D" w:rsidR="00021CF2" w:rsidRDefault="00021CF2" w:rsidP="00527028">
      <w:pPr>
        <w:rPr>
          <w:rFonts w:ascii="Arial Narrow" w:hAnsi="Arial Narrow"/>
          <w:color w:val="000000" w:themeColor="text1"/>
        </w:rPr>
      </w:pPr>
    </w:p>
    <w:p w14:paraId="679227D4" w14:textId="6D0EED71" w:rsidR="006731DF" w:rsidRDefault="006731DF" w:rsidP="00527028">
      <w:pPr>
        <w:rPr>
          <w:rFonts w:ascii="Arial Narrow" w:hAnsi="Arial Narrow"/>
          <w:color w:val="000000" w:themeColor="text1"/>
        </w:rPr>
      </w:pPr>
    </w:p>
    <w:p w14:paraId="70B80ACC" w14:textId="77777777" w:rsidR="006731DF" w:rsidRDefault="006731DF" w:rsidP="00527028">
      <w:pPr>
        <w:rPr>
          <w:rFonts w:ascii="Arial Narrow" w:hAnsi="Arial Narrow"/>
          <w:color w:val="000000" w:themeColor="text1"/>
        </w:rPr>
      </w:pPr>
    </w:p>
    <w:p w14:paraId="05B7A7F7" w14:textId="77777777" w:rsidR="00021CF2" w:rsidRPr="004B7E0D" w:rsidRDefault="00021CF2" w:rsidP="00527028">
      <w:pPr>
        <w:rPr>
          <w:rFonts w:ascii="Arial Narrow" w:hAnsi="Arial Narrow"/>
          <w:color w:val="000000" w:themeColor="text1"/>
          <w:sz w:val="13"/>
          <w:szCs w:val="13"/>
        </w:rPr>
      </w:pPr>
    </w:p>
    <w:p w14:paraId="7BCA6F27" w14:textId="6AC074FF" w:rsidR="00681A99" w:rsidRDefault="0030630F" w:rsidP="00B3666E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000000" w:themeColor="text1"/>
        </w:rPr>
      </w:pPr>
      <w:r w:rsidRPr="0030630F">
        <w:rPr>
          <w:rFonts w:ascii="Arial Narrow" w:hAnsi="Arial Narrow"/>
          <w:b/>
          <w:bCs/>
          <w:color w:val="C00000"/>
        </w:rPr>
        <w:t>V:1</w:t>
      </w:r>
      <w:r w:rsidR="00527028">
        <w:rPr>
          <w:rFonts w:ascii="Arial Narrow" w:hAnsi="Arial Narrow"/>
          <w:b/>
          <w:bCs/>
          <w:color w:val="C00000"/>
        </w:rPr>
        <w:t xml:space="preserve">6 </w:t>
      </w:r>
      <w:r w:rsidR="00681A99">
        <w:rPr>
          <w:rFonts w:ascii="Arial Narrow" w:hAnsi="Arial Narrow"/>
          <w:b/>
          <w:bCs/>
          <w:color w:val="000000" w:themeColor="text1"/>
        </w:rPr>
        <w:t xml:space="preserve">Our Savior </w:t>
      </w:r>
      <w:r w:rsidR="00681A99" w:rsidRPr="00DB71D4">
        <w:rPr>
          <w:rFonts w:ascii="Arial Narrow" w:hAnsi="Arial Narrow"/>
          <w:color w:val="000000" w:themeColor="text1"/>
          <w:u w:val="single"/>
        </w:rPr>
        <w:t>is our access</w:t>
      </w:r>
      <w:r w:rsidR="006A49CA">
        <w:rPr>
          <w:rFonts w:ascii="Arial Narrow" w:hAnsi="Arial Narrow"/>
          <w:color w:val="000000" w:themeColor="text1"/>
          <w:u w:val="single"/>
        </w:rPr>
        <w:t xml:space="preserve"> to the God and the Kingdom</w:t>
      </w:r>
      <w:r w:rsidR="00681A99">
        <w:rPr>
          <w:rFonts w:ascii="Arial Narrow" w:hAnsi="Arial Narrow"/>
          <w:b/>
          <w:bCs/>
          <w:color w:val="000000" w:themeColor="text1"/>
        </w:rPr>
        <w:t>.</w:t>
      </w:r>
    </w:p>
    <w:p w14:paraId="4C929611" w14:textId="77777777" w:rsidR="00681A99" w:rsidRDefault="00681A99" w:rsidP="00681A99">
      <w:pPr>
        <w:rPr>
          <w:rFonts w:ascii="Arial Narrow" w:hAnsi="Arial Narrow"/>
          <w:b/>
          <w:bCs/>
          <w:color w:val="000000" w:themeColor="text1"/>
        </w:rPr>
      </w:pPr>
    </w:p>
    <w:p w14:paraId="7AE9FBC2" w14:textId="77777777" w:rsidR="00681A99" w:rsidRDefault="00681A99" w:rsidP="00681A99">
      <w:pPr>
        <w:rPr>
          <w:rFonts w:ascii="Arial Narrow" w:hAnsi="Arial Narrow"/>
          <w:b/>
          <w:bCs/>
          <w:color w:val="000000" w:themeColor="text1"/>
        </w:rPr>
      </w:pPr>
    </w:p>
    <w:p w14:paraId="706F774D" w14:textId="5F8332F6" w:rsidR="00515C07" w:rsidRDefault="004B7E0D" w:rsidP="00681A99">
      <w:pPr>
        <w:rPr>
          <w:rFonts w:ascii="Arial Narrow" w:hAnsi="Arial Narrow"/>
          <w:b/>
          <w:bCs/>
          <w:color w:val="000000" w:themeColor="text1"/>
        </w:rPr>
      </w:pPr>
      <w:r w:rsidRPr="00681A99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4746F523" w14:textId="77777777" w:rsidR="006731DF" w:rsidRPr="00681A99" w:rsidRDefault="006731DF" w:rsidP="00681A99">
      <w:pPr>
        <w:rPr>
          <w:rFonts w:ascii="Arial Narrow" w:hAnsi="Arial Narrow"/>
          <w:b/>
          <w:bCs/>
          <w:color w:val="000000" w:themeColor="text1"/>
        </w:rPr>
      </w:pPr>
    </w:p>
    <w:p w14:paraId="3C3E668C" w14:textId="7931E23B" w:rsidR="00681A99" w:rsidRDefault="00681A99" w:rsidP="00B3666E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C00000"/>
        </w:rPr>
        <w:t>Two key ingredients:</w:t>
      </w:r>
      <w:r>
        <w:rPr>
          <w:rFonts w:ascii="Arial Narrow" w:hAnsi="Arial Narrow"/>
          <w:color w:val="000000" w:themeColor="text1"/>
        </w:rPr>
        <w:t xml:space="preserve"> </w:t>
      </w:r>
      <w:r w:rsidRPr="00DB71D4">
        <w:rPr>
          <w:rFonts w:ascii="Arial Narrow" w:hAnsi="Arial Narrow"/>
          <w:color w:val="000000" w:themeColor="text1"/>
          <w:u w:val="single"/>
        </w:rPr>
        <w:t>Grace and mercy</w:t>
      </w:r>
      <w:r>
        <w:rPr>
          <w:rFonts w:ascii="Arial Narrow" w:hAnsi="Arial Narrow"/>
          <w:color w:val="000000" w:themeColor="text1"/>
        </w:rPr>
        <w:t xml:space="preserve"> with the promise that </w:t>
      </w:r>
      <w:r w:rsidR="00DB71D4">
        <w:rPr>
          <w:rFonts w:ascii="Arial Narrow" w:hAnsi="Arial Narrow"/>
          <w:color w:val="000000" w:themeColor="text1"/>
        </w:rPr>
        <w:t>during</w:t>
      </w:r>
      <w:r>
        <w:rPr>
          <w:rFonts w:ascii="Arial Narrow" w:hAnsi="Arial Narrow"/>
          <w:color w:val="000000" w:themeColor="text1"/>
        </w:rPr>
        <w:t xml:space="preserve"> our time of need both are available.</w:t>
      </w:r>
    </w:p>
    <w:p w14:paraId="5844CED4" w14:textId="7D6C492B" w:rsidR="00FB28E0" w:rsidRPr="0040064A" w:rsidRDefault="00FB28E0" w:rsidP="00681A99">
      <w:pPr>
        <w:pStyle w:val="ListParagraph"/>
        <w:rPr>
          <w:rFonts w:ascii="Arial Narrow" w:hAnsi="Arial Narrow"/>
          <w:color w:val="000000" w:themeColor="text1"/>
        </w:rPr>
      </w:pPr>
    </w:p>
    <w:sectPr w:rsidR="00FB28E0" w:rsidRPr="0040064A" w:rsidSect="00C53654">
      <w:pgSz w:w="12240" w:h="15840"/>
      <w:pgMar w:top="855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561E" w14:textId="77777777" w:rsidR="000B5924" w:rsidRDefault="000B5924" w:rsidP="00886B02">
      <w:r>
        <w:separator/>
      </w:r>
    </w:p>
  </w:endnote>
  <w:endnote w:type="continuationSeparator" w:id="0">
    <w:p w14:paraId="3CA2BE53" w14:textId="77777777" w:rsidR="000B5924" w:rsidRDefault="000B5924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ACBC" w14:textId="77777777" w:rsidR="000B5924" w:rsidRDefault="000B5924" w:rsidP="00886B02">
      <w:r>
        <w:separator/>
      </w:r>
    </w:p>
  </w:footnote>
  <w:footnote w:type="continuationSeparator" w:id="0">
    <w:p w14:paraId="683A0E35" w14:textId="77777777" w:rsidR="000B5924" w:rsidRDefault="000B5924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A14"/>
    <w:multiLevelType w:val="hybridMultilevel"/>
    <w:tmpl w:val="73CE05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12A2"/>
    <w:multiLevelType w:val="hybridMultilevel"/>
    <w:tmpl w:val="D70E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70"/>
    <w:multiLevelType w:val="hybridMultilevel"/>
    <w:tmpl w:val="EA60138A"/>
    <w:lvl w:ilvl="0" w:tplc="05CA69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E3EE0"/>
    <w:multiLevelType w:val="hybridMultilevel"/>
    <w:tmpl w:val="F09AC2F0"/>
    <w:lvl w:ilvl="0" w:tplc="832CAF6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854D9"/>
    <w:multiLevelType w:val="hybridMultilevel"/>
    <w:tmpl w:val="16506582"/>
    <w:lvl w:ilvl="0" w:tplc="6DDC00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A1D62"/>
    <w:multiLevelType w:val="hybridMultilevel"/>
    <w:tmpl w:val="D0B08404"/>
    <w:lvl w:ilvl="0" w:tplc="DDF222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4170"/>
    <w:multiLevelType w:val="hybridMultilevel"/>
    <w:tmpl w:val="DC1CC1F2"/>
    <w:lvl w:ilvl="0" w:tplc="DC206D3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F"/>
    <w:rsid w:val="0001366F"/>
    <w:rsid w:val="00021CF2"/>
    <w:rsid w:val="00023233"/>
    <w:rsid w:val="00030987"/>
    <w:rsid w:val="00031500"/>
    <w:rsid w:val="00034481"/>
    <w:rsid w:val="00035AD5"/>
    <w:rsid w:val="00040F8D"/>
    <w:rsid w:val="000455F4"/>
    <w:rsid w:val="00055282"/>
    <w:rsid w:val="00061B85"/>
    <w:rsid w:val="0006788F"/>
    <w:rsid w:val="00074DB6"/>
    <w:rsid w:val="00076A7E"/>
    <w:rsid w:val="00083129"/>
    <w:rsid w:val="00086457"/>
    <w:rsid w:val="00086A26"/>
    <w:rsid w:val="000900EB"/>
    <w:rsid w:val="00091334"/>
    <w:rsid w:val="0009323D"/>
    <w:rsid w:val="000958C2"/>
    <w:rsid w:val="00097424"/>
    <w:rsid w:val="000A2DCB"/>
    <w:rsid w:val="000B5924"/>
    <w:rsid w:val="000C0D30"/>
    <w:rsid w:val="000C10E5"/>
    <w:rsid w:val="000D2DC7"/>
    <w:rsid w:val="000D4532"/>
    <w:rsid w:val="000D4881"/>
    <w:rsid w:val="000E0EAB"/>
    <w:rsid w:val="000E12A7"/>
    <w:rsid w:val="000E2F27"/>
    <w:rsid w:val="000E3A38"/>
    <w:rsid w:val="000E4A6F"/>
    <w:rsid w:val="000E7269"/>
    <w:rsid w:val="000E7A10"/>
    <w:rsid w:val="000F4F54"/>
    <w:rsid w:val="000F5872"/>
    <w:rsid w:val="000F7515"/>
    <w:rsid w:val="0010716A"/>
    <w:rsid w:val="001077C8"/>
    <w:rsid w:val="001107DA"/>
    <w:rsid w:val="00113FE5"/>
    <w:rsid w:val="00117A12"/>
    <w:rsid w:val="00120B6C"/>
    <w:rsid w:val="001233CA"/>
    <w:rsid w:val="00131F7B"/>
    <w:rsid w:val="0013501E"/>
    <w:rsid w:val="00136C03"/>
    <w:rsid w:val="00141A47"/>
    <w:rsid w:val="00151067"/>
    <w:rsid w:val="00154A75"/>
    <w:rsid w:val="00157ACF"/>
    <w:rsid w:val="00160CDB"/>
    <w:rsid w:val="00163F3C"/>
    <w:rsid w:val="0016779B"/>
    <w:rsid w:val="00167EFD"/>
    <w:rsid w:val="00170BD1"/>
    <w:rsid w:val="00173C45"/>
    <w:rsid w:val="0017728E"/>
    <w:rsid w:val="001828AE"/>
    <w:rsid w:val="00182A83"/>
    <w:rsid w:val="001847E2"/>
    <w:rsid w:val="00186B34"/>
    <w:rsid w:val="00187A71"/>
    <w:rsid w:val="001908AB"/>
    <w:rsid w:val="00192320"/>
    <w:rsid w:val="0019285F"/>
    <w:rsid w:val="00193336"/>
    <w:rsid w:val="001933F7"/>
    <w:rsid w:val="00194A99"/>
    <w:rsid w:val="0019634E"/>
    <w:rsid w:val="00196888"/>
    <w:rsid w:val="001A19F4"/>
    <w:rsid w:val="001A3517"/>
    <w:rsid w:val="001B0A6E"/>
    <w:rsid w:val="001B4D29"/>
    <w:rsid w:val="001B5E50"/>
    <w:rsid w:val="001C19A9"/>
    <w:rsid w:val="001C3486"/>
    <w:rsid w:val="001D2964"/>
    <w:rsid w:val="001D4D08"/>
    <w:rsid w:val="001D5EDE"/>
    <w:rsid w:val="001D7B45"/>
    <w:rsid w:val="001D7D8E"/>
    <w:rsid w:val="001E4E35"/>
    <w:rsid w:val="001F2107"/>
    <w:rsid w:val="001F350B"/>
    <w:rsid w:val="001F4654"/>
    <w:rsid w:val="001F5D1C"/>
    <w:rsid w:val="001F74E8"/>
    <w:rsid w:val="00200398"/>
    <w:rsid w:val="002007D2"/>
    <w:rsid w:val="00200F20"/>
    <w:rsid w:val="00201335"/>
    <w:rsid w:val="0020634D"/>
    <w:rsid w:val="00206AE7"/>
    <w:rsid w:val="00206C80"/>
    <w:rsid w:val="00207565"/>
    <w:rsid w:val="00213A15"/>
    <w:rsid w:val="00214B9C"/>
    <w:rsid w:val="00221F05"/>
    <w:rsid w:val="002244FC"/>
    <w:rsid w:val="00226363"/>
    <w:rsid w:val="00226B68"/>
    <w:rsid w:val="00230189"/>
    <w:rsid w:val="00230A38"/>
    <w:rsid w:val="00231DDC"/>
    <w:rsid w:val="00232492"/>
    <w:rsid w:val="00234105"/>
    <w:rsid w:val="00235559"/>
    <w:rsid w:val="0023768E"/>
    <w:rsid w:val="00254F78"/>
    <w:rsid w:val="0025618C"/>
    <w:rsid w:val="00257932"/>
    <w:rsid w:val="00261109"/>
    <w:rsid w:val="00261256"/>
    <w:rsid w:val="002654E7"/>
    <w:rsid w:val="0026646C"/>
    <w:rsid w:val="00266C5F"/>
    <w:rsid w:val="0027497A"/>
    <w:rsid w:val="00280C70"/>
    <w:rsid w:val="0028179C"/>
    <w:rsid w:val="00282B05"/>
    <w:rsid w:val="00284A96"/>
    <w:rsid w:val="00285464"/>
    <w:rsid w:val="00286A7F"/>
    <w:rsid w:val="00290394"/>
    <w:rsid w:val="00291B57"/>
    <w:rsid w:val="002943F8"/>
    <w:rsid w:val="002A42BC"/>
    <w:rsid w:val="002A4B97"/>
    <w:rsid w:val="002A6846"/>
    <w:rsid w:val="002A685A"/>
    <w:rsid w:val="002B0655"/>
    <w:rsid w:val="002B0725"/>
    <w:rsid w:val="002C59C5"/>
    <w:rsid w:val="002D0B8E"/>
    <w:rsid w:val="002D3A88"/>
    <w:rsid w:val="002D592F"/>
    <w:rsid w:val="002D5D63"/>
    <w:rsid w:val="002D5D6E"/>
    <w:rsid w:val="002E014E"/>
    <w:rsid w:val="002E0C1F"/>
    <w:rsid w:val="002E29A7"/>
    <w:rsid w:val="002E6DB6"/>
    <w:rsid w:val="003039A2"/>
    <w:rsid w:val="003057AB"/>
    <w:rsid w:val="0030630F"/>
    <w:rsid w:val="00341C2C"/>
    <w:rsid w:val="00342452"/>
    <w:rsid w:val="0034265D"/>
    <w:rsid w:val="003455E8"/>
    <w:rsid w:val="003469BA"/>
    <w:rsid w:val="00352130"/>
    <w:rsid w:val="0035428C"/>
    <w:rsid w:val="003613BF"/>
    <w:rsid w:val="00361CD0"/>
    <w:rsid w:val="00365292"/>
    <w:rsid w:val="00371062"/>
    <w:rsid w:val="00372D99"/>
    <w:rsid w:val="003737C5"/>
    <w:rsid w:val="00375209"/>
    <w:rsid w:val="00376229"/>
    <w:rsid w:val="0038609C"/>
    <w:rsid w:val="0039107A"/>
    <w:rsid w:val="00391645"/>
    <w:rsid w:val="00391994"/>
    <w:rsid w:val="00397AE6"/>
    <w:rsid w:val="003A2DB6"/>
    <w:rsid w:val="003A3DCB"/>
    <w:rsid w:val="003A4DAC"/>
    <w:rsid w:val="003B0609"/>
    <w:rsid w:val="003B186E"/>
    <w:rsid w:val="003B3AFA"/>
    <w:rsid w:val="003C0A9E"/>
    <w:rsid w:val="003C4345"/>
    <w:rsid w:val="003D025D"/>
    <w:rsid w:val="003D12FB"/>
    <w:rsid w:val="003D30A7"/>
    <w:rsid w:val="003D4363"/>
    <w:rsid w:val="003D6B61"/>
    <w:rsid w:val="003D7A55"/>
    <w:rsid w:val="003E1F99"/>
    <w:rsid w:val="003E3EAF"/>
    <w:rsid w:val="003E403B"/>
    <w:rsid w:val="003E6B5D"/>
    <w:rsid w:val="003E7541"/>
    <w:rsid w:val="003F1A27"/>
    <w:rsid w:val="003F23E4"/>
    <w:rsid w:val="003F275C"/>
    <w:rsid w:val="003F4151"/>
    <w:rsid w:val="0040064A"/>
    <w:rsid w:val="004018B5"/>
    <w:rsid w:val="00401ABE"/>
    <w:rsid w:val="00401CDD"/>
    <w:rsid w:val="0040253D"/>
    <w:rsid w:val="0040463A"/>
    <w:rsid w:val="00407936"/>
    <w:rsid w:val="00416B2C"/>
    <w:rsid w:val="004222AF"/>
    <w:rsid w:val="00423F9F"/>
    <w:rsid w:val="00424392"/>
    <w:rsid w:val="0042598F"/>
    <w:rsid w:val="00433412"/>
    <w:rsid w:val="004345A5"/>
    <w:rsid w:val="00434AAD"/>
    <w:rsid w:val="00441923"/>
    <w:rsid w:val="00442890"/>
    <w:rsid w:val="0044588F"/>
    <w:rsid w:val="004527CA"/>
    <w:rsid w:val="00454440"/>
    <w:rsid w:val="0046638C"/>
    <w:rsid w:val="00467526"/>
    <w:rsid w:val="004729E2"/>
    <w:rsid w:val="004732C3"/>
    <w:rsid w:val="00480F53"/>
    <w:rsid w:val="00482EF2"/>
    <w:rsid w:val="00484AA0"/>
    <w:rsid w:val="00484D6F"/>
    <w:rsid w:val="00492528"/>
    <w:rsid w:val="004925F0"/>
    <w:rsid w:val="004A2ECB"/>
    <w:rsid w:val="004B23CB"/>
    <w:rsid w:val="004B3EFB"/>
    <w:rsid w:val="004B7E0D"/>
    <w:rsid w:val="004C06DA"/>
    <w:rsid w:val="004D7593"/>
    <w:rsid w:val="004E48A1"/>
    <w:rsid w:val="004E6CC5"/>
    <w:rsid w:val="00500808"/>
    <w:rsid w:val="00500B43"/>
    <w:rsid w:val="00501D06"/>
    <w:rsid w:val="00504024"/>
    <w:rsid w:val="00510ACD"/>
    <w:rsid w:val="00510DF4"/>
    <w:rsid w:val="00511396"/>
    <w:rsid w:val="00514DF1"/>
    <w:rsid w:val="00515C07"/>
    <w:rsid w:val="00521601"/>
    <w:rsid w:val="00521695"/>
    <w:rsid w:val="005219AB"/>
    <w:rsid w:val="00527028"/>
    <w:rsid w:val="005334D9"/>
    <w:rsid w:val="005342E1"/>
    <w:rsid w:val="0053793D"/>
    <w:rsid w:val="00543F4D"/>
    <w:rsid w:val="0054497F"/>
    <w:rsid w:val="0054547B"/>
    <w:rsid w:val="005602B4"/>
    <w:rsid w:val="0057576D"/>
    <w:rsid w:val="00576CE4"/>
    <w:rsid w:val="00580F39"/>
    <w:rsid w:val="00590B46"/>
    <w:rsid w:val="0059117A"/>
    <w:rsid w:val="00592331"/>
    <w:rsid w:val="005930A9"/>
    <w:rsid w:val="005A009A"/>
    <w:rsid w:val="005A0188"/>
    <w:rsid w:val="005A02A9"/>
    <w:rsid w:val="005A46C8"/>
    <w:rsid w:val="005A66DB"/>
    <w:rsid w:val="005A69EA"/>
    <w:rsid w:val="005B164A"/>
    <w:rsid w:val="005C3788"/>
    <w:rsid w:val="005D398B"/>
    <w:rsid w:val="005E024A"/>
    <w:rsid w:val="005E33DF"/>
    <w:rsid w:val="005E64B0"/>
    <w:rsid w:val="005E6E9D"/>
    <w:rsid w:val="005F2869"/>
    <w:rsid w:val="005F3541"/>
    <w:rsid w:val="005F46C2"/>
    <w:rsid w:val="006017CD"/>
    <w:rsid w:val="006017F8"/>
    <w:rsid w:val="00602E26"/>
    <w:rsid w:val="006046C8"/>
    <w:rsid w:val="00605683"/>
    <w:rsid w:val="00606769"/>
    <w:rsid w:val="006204A9"/>
    <w:rsid w:val="0062072F"/>
    <w:rsid w:val="00625B2A"/>
    <w:rsid w:val="006276FD"/>
    <w:rsid w:val="0064023F"/>
    <w:rsid w:val="006467FC"/>
    <w:rsid w:val="006469B2"/>
    <w:rsid w:val="006518AF"/>
    <w:rsid w:val="0066326C"/>
    <w:rsid w:val="006638AB"/>
    <w:rsid w:val="00666630"/>
    <w:rsid w:val="006679AA"/>
    <w:rsid w:val="00667CDC"/>
    <w:rsid w:val="006731DF"/>
    <w:rsid w:val="00673D75"/>
    <w:rsid w:val="00674573"/>
    <w:rsid w:val="00681A99"/>
    <w:rsid w:val="0068510F"/>
    <w:rsid w:val="00686907"/>
    <w:rsid w:val="00694AA1"/>
    <w:rsid w:val="00695220"/>
    <w:rsid w:val="00695A32"/>
    <w:rsid w:val="00695ECA"/>
    <w:rsid w:val="006960B8"/>
    <w:rsid w:val="00696AA4"/>
    <w:rsid w:val="00697330"/>
    <w:rsid w:val="006A49CA"/>
    <w:rsid w:val="006A73C2"/>
    <w:rsid w:val="006B3C08"/>
    <w:rsid w:val="006B49DE"/>
    <w:rsid w:val="006B5E00"/>
    <w:rsid w:val="006B6734"/>
    <w:rsid w:val="006C2654"/>
    <w:rsid w:val="006D0A75"/>
    <w:rsid w:val="006D2576"/>
    <w:rsid w:val="006D3091"/>
    <w:rsid w:val="006D34C1"/>
    <w:rsid w:val="006D5892"/>
    <w:rsid w:val="006E1FF9"/>
    <w:rsid w:val="006E6D59"/>
    <w:rsid w:val="006E7033"/>
    <w:rsid w:val="006F17CE"/>
    <w:rsid w:val="006F20AD"/>
    <w:rsid w:val="006F4671"/>
    <w:rsid w:val="006F57AD"/>
    <w:rsid w:val="006F6E22"/>
    <w:rsid w:val="00706C8B"/>
    <w:rsid w:val="007120D9"/>
    <w:rsid w:val="00713CFC"/>
    <w:rsid w:val="007159E4"/>
    <w:rsid w:val="00716808"/>
    <w:rsid w:val="00722B45"/>
    <w:rsid w:val="007270DE"/>
    <w:rsid w:val="00730389"/>
    <w:rsid w:val="00731EE1"/>
    <w:rsid w:val="007336D3"/>
    <w:rsid w:val="007336EA"/>
    <w:rsid w:val="007357A0"/>
    <w:rsid w:val="00735FED"/>
    <w:rsid w:val="00736D64"/>
    <w:rsid w:val="00767795"/>
    <w:rsid w:val="00767B91"/>
    <w:rsid w:val="0077048C"/>
    <w:rsid w:val="0077058A"/>
    <w:rsid w:val="007725CB"/>
    <w:rsid w:val="00774B12"/>
    <w:rsid w:val="0077707C"/>
    <w:rsid w:val="00781108"/>
    <w:rsid w:val="007848A1"/>
    <w:rsid w:val="00785C50"/>
    <w:rsid w:val="00790C64"/>
    <w:rsid w:val="00792599"/>
    <w:rsid w:val="00792B33"/>
    <w:rsid w:val="007A57A1"/>
    <w:rsid w:val="007A60B8"/>
    <w:rsid w:val="007A6CD6"/>
    <w:rsid w:val="007B3A19"/>
    <w:rsid w:val="007B6B04"/>
    <w:rsid w:val="007C1973"/>
    <w:rsid w:val="007C25D5"/>
    <w:rsid w:val="007C4665"/>
    <w:rsid w:val="007E0437"/>
    <w:rsid w:val="007E0B47"/>
    <w:rsid w:val="007E0C6E"/>
    <w:rsid w:val="007F2466"/>
    <w:rsid w:val="007F5AEE"/>
    <w:rsid w:val="007F714C"/>
    <w:rsid w:val="0080375D"/>
    <w:rsid w:val="00804A05"/>
    <w:rsid w:val="00815604"/>
    <w:rsid w:val="00817C79"/>
    <w:rsid w:val="00820446"/>
    <w:rsid w:val="00820C79"/>
    <w:rsid w:val="00826699"/>
    <w:rsid w:val="00826EA7"/>
    <w:rsid w:val="00826FC7"/>
    <w:rsid w:val="00830020"/>
    <w:rsid w:val="00830871"/>
    <w:rsid w:val="0083337B"/>
    <w:rsid w:val="008402FC"/>
    <w:rsid w:val="008418EE"/>
    <w:rsid w:val="00842D6D"/>
    <w:rsid w:val="00857B94"/>
    <w:rsid w:val="00865112"/>
    <w:rsid w:val="00872DF5"/>
    <w:rsid w:val="00882A04"/>
    <w:rsid w:val="00883638"/>
    <w:rsid w:val="00886B02"/>
    <w:rsid w:val="0088739E"/>
    <w:rsid w:val="00891B04"/>
    <w:rsid w:val="00892FC7"/>
    <w:rsid w:val="008A08A0"/>
    <w:rsid w:val="008A3332"/>
    <w:rsid w:val="008A5556"/>
    <w:rsid w:val="008A7B5C"/>
    <w:rsid w:val="008B4EC4"/>
    <w:rsid w:val="008B6E82"/>
    <w:rsid w:val="008C211D"/>
    <w:rsid w:val="008C2D42"/>
    <w:rsid w:val="008C6539"/>
    <w:rsid w:val="008D0673"/>
    <w:rsid w:val="008D0BED"/>
    <w:rsid w:val="008D2A34"/>
    <w:rsid w:val="008D3F0A"/>
    <w:rsid w:val="008D4E84"/>
    <w:rsid w:val="008D5033"/>
    <w:rsid w:val="008E09F1"/>
    <w:rsid w:val="008E2711"/>
    <w:rsid w:val="008E6A2F"/>
    <w:rsid w:val="008F2EDB"/>
    <w:rsid w:val="008F30C8"/>
    <w:rsid w:val="008F33DB"/>
    <w:rsid w:val="008F45DE"/>
    <w:rsid w:val="008F647F"/>
    <w:rsid w:val="008F7628"/>
    <w:rsid w:val="00902BAF"/>
    <w:rsid w:val="009057D2"/>
    <w:rsid w:val="009112E5"/>
    <w:rsid w:val="009170A8"/>
    <w:rsid w:val="00920B9F"/>
    <w:rsid w:val="00921137"/>
    <w:rsid w:val="00923C1C"/>
    <w:rsid w:val="00924FFB"/>
    <w:rsid w:val="00925B53"/>
    <w:rsid w:val="00935905"/>
    <w:rsid w:val="00940E88"/>
    <w:rsid w:val="0094160D"/>
    <w:rsid w:val="00942302"/>
    <w:rsid w:val="0094453D"/>
    <w:rsid w:val="009529B6"/>
    <w:rsid w:val="00957812"/>
    <w:rsid w:val="00964A69"/>
    <w:rsid w:val="0096520F"/>
    <w:rsid w:val="009739D2"/>
    <w:rsid w:val="00981F12"/>
    <w:rsid w:val="0099073A"/>
    <w:rsid w:val="00992055"/>
    <w:rsid w:val="009931C7"/>
    <w:rsid w:val="00993A4C"/>
    <w:rsid w:val="00994ECD"/>
    <w:rsid w:val="00995117"/>
    <w:rsid w:val="00997A50"/>
    <w:rsid w:val="00997AF2"/>
    <w:rsid w:val="009A0061"/>
    <w:rsid w:val="009A3A61"/>
    <w:rsid w:val="009A4095"/>
    <w:rsid w:val="009A6C2A"/>
    <w:rsid w:val="009A7BBD"/>
    <w:rsid w:val="009B2E90"/>
    <w:rsid w:val="009B44FF"/>
    <w:rsid w:val="009B7A41"/>
    <w:rsid w:val="009C0332"/>
    <w:rsid w:val="009C5CE7"/>
    <w:rsid w:val="009C765F"/>
    <w:rsid w:val="009C7D79"/>
    <w:rsid w:val="009E2B8A"/>
    <w:rsid w:val="009E6610"/>
    <w:rsid w:val="009F00AE"/>
    <w:rsid w:val="009F2553"/>
    <w:rsid w:val="009F54B4"/>
    <w:rsid w:val="009F66B0"/>
    <w:rsid w:val="00A02CB7"/>
    <w:rsid w:val="00A05B2F"/>
    <w:rsid w:val="00A060D4"/>
    <w:rsid w:val="00A0625D"/>
    <w:rsid w:val="00A07106"/>
    <w:rsid w:val="00A244FE"/>
    <w:rsid w:val="00A33AA2"/>
    <w:rsid w:val="00A34DEB"/>
    <w:rsid w:val="00A40A71"/>
    <w:rsid w:val="00A43CD5"/>
    <w:rsid w:val="00A52D82"/>
    <w:rsid w:val="00A53328"/>
    <w:rsid w:val="00A54455"/>
    <w:rsid w:val="00A54F44"/>
    <w:rsid w:val="00A64181"/>
    <w:rsid w:val="00A6444A"/>
    <w:rsid w:val="00A66C40"/>
    <w:rsid w:val="00A704D2"/>
    <w:rsid w:val="00A7364C"/>
    <w:rsid w:val="00A74987"/>
    <w:rsid w:val="00A8062F"/>
    <w:rsid w:val="00A825B0"/>
    <w:rsid w:val="00A836D9"/>
    <w:rsid w:val="00A841DB"/>
    <w:rsid w:val="00A85F3B"/>
    <w:rsid w:val="00A86FDD"/>
    <w:rsid w:val="00A914A2"/>
    <w:rsid w:val="00A94FD8"/>
    <w:rsid w:val="00A952C7"/>
    <w:rsid w:val="00A963BB"/>
    <w:rsid w:val="00A96D65"/>
    <w:rsid w:val="00AA2C6B"/>
    <w:rsid w:val="00AA4A28"/>
    <w:rsid w:val="00AA52EA"/>
    <w:rsid w:val="00AA7B2C"/>
    <w:rsid w:val="00AB6D31"/>
    <w:rsid w:val="00AC3A31"/>
    <w:rsid w:val="00AC6281"/>
    <w:rsid w:val="00AC67F9"/>
    <w:rsid w:val="00AD2201"/>
    <w:rsid w:val="00AD3831"/>
    <w:rsid w:val="00AE0B86"/>
    <w:rsid w:val="00AE1F53"/>
    <w:rsid w:val="00AE3661"/>
    <w:rsid w:val="00AE7775"/>
    <w:rsid w:val="00AF1C8B"/>
    <w:rsid w:val="00AF3BA0"/>
    <w:rsid w:val="00AF54EA"/>
    <w:rsid w:val="00AF64FB"/>
    <w:rsid w:val="00B02B9A"/>
    <w:rsid w:val="00B02F9B"/>
    <w:rsid w:val="00B0394E"/>
    <w:rsid w:val="00B06F2A"/>
    <w:rsid w:val="00B10559"/>
    <w:rsid w:val="00B16808"/>
    <w:rsid w:val="00B1688C"/>
    <w:rsid w:val="00B2212B"/>
    <w:rsid w:val="00B31656"/>
    <w:rsid w:val="00B361AC"/>
    <w:rsid w:val="00B3666E"/>
    <w:rsid w:val="00B40B5A"/>
    <w:rsid w:val="00B4590A"/>
    <w:rsid w:val="00B46762"/>
    <w:rsid w:val="00B50971"/>
    <w:rsid w:val="00B5275C"/>
    <w:rsid w:val="00B53FF7"/>
    <w:rsid w:val="00B61A30"/>
    <w:rsid w:val="00B62041"/>
    <w:rsid w:val="00B643A0"/>
    <w:rsid w:val="00B65D62"/>
    <w:rsid w:val="00B67481"/>
    <w:rsid w:val="00B71AEE"/>
    <w:rsid w:val="00B76690"/>
    <w:rsid w:val="00B84DB6"/>
    <w:rsid w:val="00B85B22"/>
    <w:rsid w:val="00B85E4F"/>
    <w:rsid w:val="00B86D6F"/>
    <w:rsid w:val="00B95DFD"/>
    <w:rsid w:val="00B9751A"/>
    <w:rsid w:val="00BA3AAB"/>
    <w:rsid w:val="00BA4C0D"/>
    <w:rsid w:val="00BA5905"/>
    <w:rsid w:val="00BA5D11"/>
    <w:rsid w:val="00BB029D"/>
    <w:rsid w:val="00BB73A8"/>
    <w:rsid w:val="00BB758B"/>
    <w:rsid w:val="00BD2A92"/>
    <w:rsid w:val="00BD477C"/>
    <w:rsid w:val="00BD52BB"/>
    <w:rsid w:val="00BE6950"/>
    <w:rsid w:val="00BE7A94"/>
    <w:rsid w:val="00BF416E"/>
    <w:rsid w:val="00BF4A45"/>
    <w:rsid w:val="00C0098C"/>
    <w:rsid w:val="00C01ED4"/>
    <w:rsid w:val="00C05310"/>
    <w:rsid w:val="00C10F07"/>
    <w:rsid w:val="00C111AB"/>
    <w:rsid w:val="00C12366"/>
    <w:rsid w:val="00C154BA"/>
    <w:rsid w:val="00C15FDC"/>
    <w:rsid w:val="00C17174"/>
    <w:rsid w:val="00C174C2"/>
    <w:rsid w:val="00C2041C"/>
    <w:rsid w:val="00C22CC6"/>
    <w:rsid w:val="00C3071F"/>
    <w:rsid w:val="00C34F46"/>
    <w:rsid w:val="00C4024C"/>
    <w:rsid w:val="00C426E9"/>
    <w:rsid w:val="00C43F02"/>
    <w:rsid w:val="00C46575"/>
    <w:rsid w:val="00C47267"/>
    <w:rsid w:val="00C50D82"/>
    <w:rsid w:val="00C53654"/>
    <w:rsid w:val="00C55AB4"/>
    <w:rsid w:val="00C55D05"/>
    <w:rsid w:val="00C561E2"/>
    <w:rsid w:val="00C61073"/>
    <w:rsid w:val="00C6456A"/>
    <w:rsid w:val="00C64DF3"/>
    <w:rsid w:val="00C713A1"/>
    <w:rsid w:val="00C72545"/>
    <w:rsid w:val="00C72ECB"/>
    <w:rsid w:val="00C73421"/>
    <w:rsid w:val="00C81294"/>
    <w:rsid w:val="00C815AA"/>
    <w:rsid w:val="00C868CC"/>
    <w:rsid w:val="00C9378C"/>
    <w:rsid w:val="00C93B97"/>
    <w:rsid w:val="00C94427"/>
    <w:rsid w:val="00C95E9A"/>
    <w:rsid w:val="00C9760C"/>
    <w:rsid w:val="00CA0547"/>
    <w:rsid w:val="00CA1400"/>
    <w:rsid w:val="00CA2E09"/>
    <w:rsid w:val="00CB132B"/>
    <w:rsid w:val="00CB48C8"/>
    <w:rsid w:val="00CB6116"/>
    <w:rsid w:val="00CC00FF"/>
    <w:rsid w:val="00CC156B"/>
    <w:rsid w:val="00CC4CC5"/>
    <w:rsid w:val="00CC6233"/>
    <w:rsid w:val="00CC7077"/>
    <w:rsid w:val="00CD0EF5"/>
    <w:rsid w:val="00CD1D09"/>
    <w:rsid w:val="00CD455C"/>
    <w:rsid w:val="00CD54D1"/>
    <w:rsid w:val="00CD7FB3"/>
    <w:rsid w:val="00CE5130"/>
    <w:rsid w:val="00CE6EAD"/>
    <w:rsid w:val="00CF32A7"/>
    <w:rsid w:val="00CF3DB2"/>
    <w:rsid w:val="00CF5366"/>
    <w:rsid w:val="00CF55A9"/>
    <w:rsid w:val="00D01B37"/>
    <w:rsid w:val="00D0366D"/>
    <w:rsid w:val="00D07CDB"/>
    <w:rsid w:val="00D12E97"/>
    <w:rsid w:val="00D1578D"/>
    <w:rsid w:val="00D169A8"/>
    <w:rsid w:val="00D2051B"/>
    <w:rsid w:val="00D23D79"/>
    <w:rsid w:val="00D25421"/>
    <w:rsid w:val="00D433D9"/>
    <w:rsid w:val="00D613E9"/>
    <w:rsid w:val="00D63469"/>
    <w:rsid w:val="00D6368B"/>
    <w:rsid w:val="00D6517A"/>
    <w:rsid w:val="00D8199E"/>
    <w:rsid w:val="00D8228F"/>
    <w:rsid w:val="00D87104"/>
    <w:rsid w:val="00D9799F"/>
    <w:rsid w:val="00D97B4B"/>
    <w:rsid w:val="00D97F25"/>
    <w:rsid w:val="00D97FE7"/>
    <w:rsid w:val="00DA02CA"/>
    <w:rsid w:val="00DA3449"/>
    <w:rsid w:val="00DB09C5"/>
    <w:rsid w:val="00DB71D4"/>
    <w:rsid w:val="00DD06EF"/>
    <w:rsid w:val="00DD19C7"/>
    <w:rsid w:val="00DD376E"/>
    <w:rsid w:val="00DD427B"/>
    <w:rsid w:val="00DE0874"/>
    <w:rsid w:val="00DE3320"/>
    <w:rsid w:val="00DE448B"/>
    <w:rsid w:val="00DF39E9"/>
    <w:rsid w:val="00DF7076"/>
    <w:rsid w:val="00DF731B"/>
    <w:rsid w:val="00E11934"/>
    <w:rsid w:val="00E1509C"/>
    <w:rsid w:val="00E22343"/>
    <w:rsid w:val="00E25FFF"/>
    <w:rsid w:val="00E311F3"/>
    <w:rsid w:val="00E37971"/>
    <w:rsid w:val="00E43365"/>
    <w:rsid w:val="00E43824"/>
    <w:rsid w:val="00E46DBB"/>
    <w:rsid w:val="00E54CC8"/>
    <w:rsid w:val="00E5507B"/>
    <w:rsid w:val="00E57276"/>
    <w:rsid w:val="00E60D15"/>
    <w:rsid w:val="00E66384"/>
    <w:rsid w:val="00E71DF4"/>
    <w:rsid w:val="00E72712"/>
    <w:rsid w:val="00E738AC"/>
    <w:rsid w:val="00E76715"/>
    <w:rsid w:val="00E77F40"/>
    <w:rsid w:val="00E82CB8"/>
    <w:rsid w:val="00E90595"/>
    <w:rsid w:val="00E932BC"/>
    <w:rsid w:val="00EA1929"/>
    <w:rsid w:val="00EA1A72"/>
    <w:rsid w:val="00EA48A0"/>
    <w:rsid w:val="00EA6AC4"/>
    <w:rsid w:val="00EB0489"/>
    <w:rsid w:val="00EB3706"/>
    <w:rsid w:val="00EC29D0"/>
    <w:rsid w:val="00EC2F10"/>
    <w:rsid w:val="00ED0AFC"/>
    <w:rsid w:val="00ED226E"/>
    <w:rsid w:val="00ED3DE6"/>
    <w:rsid w:val="00EE16E1"/>
    <w:rsid w:val="00EE3203"/>
    <w:rsid w:val="00EE41F4"/>
    <w:rsid w:val="00EE4A1C"/>
    <w:rsid w:val="00EE50F1"/>
    <w:rsid w:val="00EE6880"/>
    <w:rsid w:val="00EF0050"/>
    <w:rsid w:val="00EF25F9"/>
    <w:rsid w:val="00F0085B"/>
    <w:rsid w:val="00F04C67"/>
    <w:rsid w:val="00F06D0E"/>
    <w:rsid w:val="00F07BE1"/>
    <w:rsid w:val="00F1098F"/>
    <w:rsid w:val="00F115E0"/>
    <w:rsid w:val="00F17850"/>
    <w:rsid w:val="00F21974"/>
    <w:rsid w:val="00F27C9D"/>
    <w:rsid w:val="00F30B4A"/>
    <w:rsid w:val="00F3373D"/>
    <w:rsid w:val="00F36F31"/>
    <w:rsid w:val="00F413BF"/>
    <w:rsid w:val="00F44604"/>
    <w:rsid w:val="00F5080E"/>
    <w:rsid w:val="00F50FCB"/>
    <w:rsid w:val="00F57B7B"/>
    <w:rsid w:val="00F66CA5"/>
    <w:rsid w:val="00F73F9B"/>
    <w:rsid w:val="00F750D3"/>
    <w:rsid w:val="00F77472"/>
    <w:rsid w:val="00F8178A"/>
    <w:rsid w:val="00F94197"/>
    <w:rsid w:val="00F94CB9"/>
    <w:rsid w:val="00FA6136"/>
    <w:rsid w:val="00FB28E0"/>
    <w:rsid w:val="00FD2431"/>
    <w:rsid w:val="00FD3A3E"/>
    <w:rsid w:val="00FE179B"/>
    <w:rsid w:val="00FE2E62"/>
    <w:rsid w:val="00FE321B"/>
    <w:rsid w:val="00FE3E94"/>
    <w:rsid w:val="00FE46F4"/>
    <w:rsid w:val="00FE562E"/>
    <w:rsid w:val="00FF11CD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D9B0"/>
  <w14:defaultImageDpi w14:val="32767"/>
  <w15:chartTrackingRefBased/>
  <w15:docId w15:val="{40DCAA5C-8DA5-4269-8A8F-172B4FC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Theotig</dc:creator>
  <cp:keywords/>
  <dc:description/>
  <cp:lastModifiedBy>Kevin OConnor</cp:lastModifiedBy>
  <cp:revision>2</cp:revision>
  <cp:lastPrinted>2021-08-12T01:32:00Z</cp:lastPrinted>
  <dcterms:created xsi:type="dcterms:W3CDTF">2021-08-12T01:33:00Z</dcterms:created>
  <dcterms:modified xsi:type="dcterms:W3CDTF">2021-08-12T01:33:00Z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{"goals":[],"domain":"general","emotions":[],"dialect":"british"}</vt:lpwstr>
  </property>
</Properties>
</file>