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76F23606" w:rsidR="009C765F" w:rsidRPr="00FE2661" w:rsidRDefault="00BC0241" w:rsidP="00126462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0E1EEFD5">
            <wp:extent cx="2491834" cy="1400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34" cy="140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4F407357" w14:textId="77777777" w:rsidR="00EA7F3D" w:rsidRPr="00B94A01" w:rsidRDefault="00EA7F3D" w:rsidP="008572E6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8BA5911" w14:textId="32640EB1" w:rsidR="00E45FD1" w:rsidRDefault="00E45FD1" w:rsidP="009F5F72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932EF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Christian </w:t>
      </w:r>
      <w:r w:rsidR="00C8502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must </w:t>
      </w:r>
      <w:r w:rsidR="00932EF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consider the story of </w:t>
      </w:r>
      <w:r w:rsidR="00E807CC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</w:t>
      </w:r>
      <w:r w:rsidR="00932EF8">
        <w:rPr>
          <w:rFonts w:ascii="Arial Narrow" w:hAnsi="Arial Narrow" w:cs="Arial"/>
          <w:i/>
          <w:iCs/>
          <w:color w:val="0070C0"/>
          <w:sz w:val="32"/>
          <w:szCs w:val="32"/>
        </w:rPr>
        <w:t>vineyard as our warning too</w:t>
      </w:r>
      <w:r w:rsidR="009F5F72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  <w:r w:rsidR="00CD50A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015D3DBC" w14:textId="77777777" w:rsidR="009F5F72" w:rsidRPr="00743476" w:rsidRDefault="009F5F72" w:rsidP="009F5F72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6A810063" w14:textId="6BE38D98" w:rsidR="000B4225" w:rsidRPr="000B4225" w:rsidRDefault="00D27B17" w:rsidP="000B4225">
      <w:pPr>
        <w:shd w:val="clear" w:color="auto" w:fill="F2F2F2" w:themeFill="background1" w:themeFillShade="F2"/>
        <w:ind w:left="270" w:right="-180"/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D72A4F" w:rsidRPr="00FE2661">
        <w:rPr>
          <w:rFonts w:ascii="Arial Narrow" w:hAnsi="Arial Narrow"/>
          <w:i/>
          <w:iCs/>
          <w:color w:val="C00000"/>
          <w:sz w:val="20"/>
          <w:szCs w:val="20"/>
        </w:rPr>
        <w:t>Isaiah</w:t>
      </w:r>
      <w:r w:rsidR="000B4225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="00D72A4F" w:rsidRPr="00FE2661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014E94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="000529F9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0B4225"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Now let me sing to my Well-beloved</w:t>
      </w:r>
      <w:r w:rsid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a</w:t>
      </w:r>
      <w:r w:rsidR="000B4225"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song of my Beloved regarding His vineyard:</w:t>
      </w:r>
    </w:p>
    <w:p w14:paraId="6DBC5526" w14:textId="60C5E728" w:rsidR="000B4225" w:rsidRPr="000B4225" w:rsidRDefault="000B4225" w:rsidP="000B4225">
      <w:pPr>
        <w:shd w:val="clear" w:color="auto" w:fill="F2F2F2" w:themeFill="background1" w:themeFillShade="F2"/>
        <w:ind w:left="270" w:right="-180"/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</w:pP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My Well-beloved has a vineyard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o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n a very fruitful hill.</w:t>
      </w:r>
    </w:p>
    <w:p w14:paraId="34B6903F" w14:textId="3CDAAD44" w:rsidR="000B4225" w:rsidRPr="000B4225" w:rsidRDefault="000B4225" w:rsidP="000B4225">
      <w:pPr>
        <w:shd w:val="clear" w:color="auto" w:fill="F2F2F2" w:themeFill="background1" w:themeFillShade="F2"/>
        <w:ind w:left="270" w:right="-180"/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</w:pPr>
      <w:r w:rsidRPr="005514E6">
        <w:rPr>
          <w:rFonts w:ascii="Arial Narrow" w:hAnsi="Arial Narrow"/>
          <w:i/>
          <w:iCs/>
          <w:color w:val="C00000"/>
          <w:sz w:val="20"/>
          <w:szCs w:val="20"/>
          <w:shd w:val="clear" w:color="auto" w:fill="FFFFFF"/>
        </w:rPr>
        <w:t>2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He dug it up and cleared out its stones,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a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nd planted it with the choicest vine.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He built a tower in its midst,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a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nd also made a winepress in it;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So He expected it to bring forth good grapes,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b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ut it brought forth wild grapes.</w:t>
      </w:r>
    </w:p>
    <w:p w14:paraId="5E20D504" w14:textId="0CF3C135" w:rsidR="000B4225" w:rsidRPr="000B4225" w:rsidRDefault="000B4225" w:rsidP="000B4225">
      <w:pPr>
        <w:shd w:val="clear" w:color="auto" w:fill="F2F2F2" w:themeFill="background1" w:themeFillShade="F2"/>
        <w:ind w:left="270" w:right="-180"/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</w:pPr>
      <w:r w:rsidRPr="005514E6">
        <w:rPr>
          <w:rFonts w:ascii="Arial Narrow" w:hAnsi="Arial Narrow"/>
          <w:i/>
          <w:iCs/>
          <w:color w:val="C00000"/>
          <w:sz w:val="20"/>
          <w:szCs w:val="20"/>
          <w:shd w:val="clear" w:color="auto" w:fill="FFFFFF"/>
        </w:rPr>
        <w:t>3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“And now, O inhabitants of Jerusalem and men of Judah,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j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udge, please, between Me and My vineyard.</w:t>
      </w:r>
    </w:p>
    <w:p w14:paraId="3B108AFC" w14:textId="1B447C95" w:rsidR="000B4225" w:rsidRPr="000B4225" w:rsidRDefault="000B4225" w:rsidP="000B4225">
      <w:pPr>
        <w:shd w:val="clear" w:color="auto" w:fill="F2F2F2" w:themeFill="background1" w:themeFillShade="F2"/>
        <w:ind w:left="270" w:right="-180"/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</w:pPr>
      <w:r w:rsidRPr="005514E6">
        <w:rPr>
          <w:rFonts w:ascii="Arial Narrow" w:hAnsi="Arial Narrow"/>
          <w:i/>
          <w:iCs/>
          <w:color w:val="C00000"/>
          <w:sz w:val="20"/>
          <w:szCs w:val="20"/>
          <w:shd w:val="clear" w:color="auto" w:fill="FFFFFF"/>
        </w:rPr>
        <w:t>4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What more could have been done to My vineyard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t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hat I have not done in it?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Why then, when I expected it to bring forth good grapes,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d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id it bring forth wild grapes?</w:t>
      </w:r>
    </w:p>
    <w:p w14:paraId="02E87B42" w14:textId="3973C63A" w:rsidR="000B4225" w:rsidRPr="000B4225" w:rsidRDefault="000B4225" w:rsidP="000B4225">
      <w:pPr>
        <w:shd w:val="clear" w:color="auto" w:fill="F2F2F2" w:themeFill="background1" w:themeFillShade="F2"/>
        <w:ind w:left="270" w:right="-180"/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</w:pPr>
      <w:r w:rsidRPr="005514E6">
        <w:rPr>
          <w:rFonts w:ascii="Arial Narrow" w:hAnsi="Arial Narrow"/>
          <w:i/>
          <w:iCs/>
          <w:color w:val="C00000"/>
          <w:sz w:val="20"/>
          <w:szCs w:val="20"/>
          <w:shd w:val="clear" w:color="auto" w:fill="FFFFFF"/>
        </w:rPr>
        <w:t>5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And now, please let Me tell you what I will do to My vineyard: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I will take away its hedge, and it shall be burned;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a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nd break down its wall, and it shall be trampled down.</w:t>
      </w:r>
    </w:p>
    <w:p w14:paraId="483EC623" w14:textId="4195E147" w:rsidR="000B4225" w:rsidRPr="000B4225" w:rsidRDefault="000B4225" w:rsidP="000B4225">
      <w:pPr>
        <w:shd w:val="clear" w:color="auto" w:fill="F2F2F2" w:themeFill="background1" w:themeFillShade="F2"/>
        <w:ind w:left="270" w:right="-180"/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</w:pPr>
      <w:r w:rsidRPr="005514E6">
        <w:rPr>
          <w:rFonts w:ascii="Arial Narrow" w:hAnsi="Arial Narrow"/>
          <w:i/>
          <w:iCs/>
          <w:color w:val="C00000"/>
          <w:sz w:val="20"/>
          <w:szCs w:val="20"/>
          <w:shd w:val="clear" w:color="auto" w:fill="FFFFFF"/>
        </w:rPr>
        <w:t xml:space="preserve">6 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I will lay it waste;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It shall not be pruned or dug,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b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ut there shall come up briers and thorns.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I will also command the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clouds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t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hat they rain no rain on it.”</w:t>
      </w:r>
    </w:p>
    <w:p w14:paraId="1BAFBC27" w14:textId="6B49DC89" w:rsidR="00014E94" w:rsidRPr="00A94F74" w:rsidRDefault="000B4225" w:rsidP="000B4225">
      <w:pPr>
        <w:shd w:val="clear" w:color="auto" w:fill="F2F2F2" w:themeFill="background1" w:themeFillShade="F2"/>
        <w:ind w:left="270" w:right="-180"/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</w:pPr>
      <w:r w:rsidRPr="005514E6">
        <w:rPr>
          <w:rFonts w:ascii="Arial Narrow" w:hAnsi="Arial Narrow"/>
          <w:i/>
          <w:iCs/>
          <w:color w:val="C00000"/>
          <w:sz w:val="20"/>
          <w:szCs w:val="20"/>
          <w:shd w:val="clear" w:color="auto" w:fill="FFFFFF"/>
        </w:rPr>
        <w:t>7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For the vineyard of the LORD of hosts is the house of Israel,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a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nd the men of Judah are His pleasant plant.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He looked for justice, but behold, oppression;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</w:t>
      </w:r>
      <w:r w:rsidRPr="000B422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>For righteousness, but behold, a cry for help.</w:t>
      </w:r>
    </w:p>
    <w:p w14:paraId="4724C5D1" w14:textId="3FD1E7E7" w:rsidR="0048527F" w:rsidRPr="00014E94" w:rsidRDefault="0048527F" w:rsidP="00014E94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2434A0BF" w14:textId="77777777" w:rsidR="00963030" w:rsidRPr="00916E45" w:rsidRDefault="00963030" w:rsidP="00243CBF">
      <w:pPr>
        <w:ind w:right="-36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5CAA2CE" w14:textId="3090BFBE" w:rsidR="000B30EC" w:rsidRPr="000B30EC" w:rsidRDefault="00932EF8" w:rsidP="004207AC">
      <w:pPr>
        <w:pStyle w:val="ListParagraph"/>
        <w:numPr>
          <w:ilvl w:val="0"/>
          <w:numId w:val="47"/>
        </w:numPr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V:1-4 </w:t>
      </w:r>
      <w:r>
        <w:rPr>
          <w:rFonts w:ascii="Arial Narrow" w:hAnsi="Arial Narrow"/>
          <w:b/>
          <w:bCs/>
          <w:color w:val="000000" w:themeColor="text1"/>
        </w:rPr>
        <w:t xml:space="preserve">What more could God have done for you? </w:t>
      </w:r>
      <w:r w:rsidR="000B30EC">
        <w:rPr>
          <w:rFonts w:ascii="Arial Narrow" w:hAnsi="Arial Narrow"/>
          <w:color w:val="C00000"/>
        </w:rPr>
        <w:t xml:space="preserve">Matthew 21:33-46,  Mark 12:1-12, Luke 20:9-19 </w:t>
      </w:r>
      <w:r w:rsidR="000B30EC">
        <w:rPr>
          <w:rFonts w:ascii="Arial Narrow" w:hAnsi="Arial Narrow"/>
          <w:color w:val="000000" w:themeColor="text1"/>
        </w:rPr>
        <w:t xml:space="preserve">The parable about the vineyard is told in the synoptic Gospels connecting the Church to </w:t>
      </w:r>
      <w:r w:rsidR="00E807CC">
        <w:rPr>
          <w:rFonts w:ascii="Arial Narrow" w:hAnsi="Arial Narrow"/>
          <w:color w:val="000000" w:themeColor="text1"/>
        </w:rPr>
        <w:t>Isaiah's</w:t>
      </w:r>
      <w:r w:rsidR="000B30EC">
        <w:rPr>
          <w:rFonts w:ascii="Arial Narrow" w:hAnsi="Arial Narrow"/>
          <w:color w:val="000000" w:themeColor="text1"/>
        </w:rPr>
        <w:t xml:space="preserve"> Chapter 5 Warning.</w:t>
      </w:r>
    </w:p>
    <w:p w14:paraId="5505AFD2" w14:textId="0B29BBBA" w:rsidR="00EC510B" w:rsidRPr="000B30EC" w:rsidRDefault="00932EF8" w:rsidP="000B30EC">
      <w:pPr>
        <w:rPr>
          <w:rFonts w:ascii="Arial Narrow" w:hAnsi="Arial Narrow"/>
          <w:color w:val="C00000"/>
        </w:rPr>
      </w:pPr>
      <w:r w:rsidRPr="000B30EC">
        <w:rPr>
          <w:rFonts w:ascii="Arial Narrow" w:hAnsi="Arial Narrow"/>
          <w:color w:val="0070C0"/>
        </w:rPr>
        <w:t>This is the question God is asking of the House of Israel. They are going to destruction. At the same time</w:t>
      </w:r>
      <w:r w:rsidR="00E807CC">
        <w:rPr>
          <w:rFonts w:ascii="Arial Narrow" w:hAnsi="Arial Narrow"/>
          <w:color w:val="0070C0"/>
        </w:rPr>
        <w:t>,</w:t>
      </w:r>
      <w:r w:rsidRPr="000B30EC">
        <w:rPr>
          <w:rFonts w:ascii="Arial Narrow" w:hAnsi="Arial Narrow"/>
          <w:color w:val="0070C0"/>
        </w:rPr>
        <w:t xml:space="preserve"> He is p</w:t>
      </w:r>
      <w:r w:rsidR="000B30EC" w:rsidRPr="000B30EC">
        <w:rPr>
          <w:rFonts w:ascii="Arial Narrow" w:hAnsi="Arial Narrow"/>
          <w:color w:val="0070C0"/>
        </w:rPr>
        <w:t xml:space="preserve">osing the question to Judah and today to the Church the </w:t>
      </w:r>
      <w:r w:rsidR="00E807CC">
        <w:rPr>
          <w:rFonts w:ascii="Arial Narrow" w:hAnsi="Arial Narrow"/>
          <w:color w:val="0070C0"/>
        </w:rPr>
        <w:t>Bride</w:t>
      </w:r>
      <w:r w:rsidR="000B30EC" w:rsidRPr="000B30EC">
        <w:rPr>
          <w:rFonts w:ascii="Arial Narrow" w:hAnsi="Arial Narrow"/>
          <w:color w:val="0070C0"/>
        </w:rPr>
        <w:t xml:space="preserve"> of Christ. </w:t>
      </w:r>
    </w:p>
    <w:p w14:paraId="71F34BF3" w14:textId="1DB59387" w:rsidR="004207AC" w:rsidRDefault="004207AC" w:rsidP="004207AC">
      <w:pPr>
        <w:pStyle w:val="ListParagraph"/>
        <w:rPr>
          <w:rFonts w:ascii="Arial Narrow" w:hAnsi="Arial Narrow"/>
          <w:color w:val="000000" w:themeColor="text1"/>
        </w:rPr>
      </w:pPr>
    </w:p>
    <w:p w14:paraId="63FA63A9" w14:textId="77777777" w:rsidR="000737F8" w:rsidRDefault="000737F8" w:rsidP="000737F8">
      <w:pPr>
        <w:rPr>
          <w:rFonts w:ascii="Arial Narrow" w:hAnsi="Arial Narrow"/>
          <w:color w:val="C00000"/>
        </w:rPr>
      </w:pPr>
    </w:p>
    <w:p w14:paraId="70C99518" w14:textId="33A7C34A" w:rsidR="000737F8" w:rsidRPr="00452C9B" w:rsidRDefault="00E02CDA" w:rsidP="00452C9B">
      <w:pPr>
        <w:pStyle w:val="ListParagraph"/>
        <w:numPr>
          <w:ilvl w:val="0"/>
          <w:numId w:val="47"/>
        </w:numPr>
        <w:rPr>
          <w:rFonts w:ascii="Arial Narrow" w:hAnsi="Arial Narrow"/>
          <w:i/>
          <w:iCs/>
          <w:color w:val="C00000"/>
          <w:sz w:val="21"/>
          <w:szCs w:val="21"/>
        </w:rPr>
      </w:pPr>
      <w:r>
        <w:rPr>
          <w:rFonts w:ascii="Arial Narrow" w:hAnsi="Arial Narrow"/>
          <w:color w:val="C00000"/>
        </w:rPr>
        <w:t>*</w:t>
      </w:r>
      <w:r w:rsidR="00EC510B" w:rsidRPr="000737F8">
        <w:rPr>
          <w:rFonts w:ascii="Arial Narrow" w:hAnsi="Arial Narrow"/>
          <w:color w:val="C00000"/>
        </w:rPr>
        <w:t>V:5</w:t>
      </w:r>
      <w:r w:rsidR="000737F8" w:rsidRPr="000737F8">
        <w:rPr>
          <w:rFonts w:ascii="Arial Narrow" w:hAnsi="Arial Narrow"/>
          <w:color w:val="C00000"/>
        </w:rPr>
        <w:t>-7</w:t>
      </w:r>
      <w:r w:rsidR="00E85E38" w:rsidRPr="000737F8">
        <w:rPr>
          <w:rFonts w:ascii="Arial Narrow" w:hAnsi="Arial Narrow"/>
          <w:color w:val="C00000"/>
        </w:rPr>
        <w:t xml:space="preserve"> </w:t>
      </w:r>
      <w:r w:rsidR="000737F8" w:rsidRPr="000737F8">
        <w:rPr>
          <w:rFonts w:ascii="Arial Narrow" w:hAnsi="Arial Narrow"/>
          <w:b/>
          <w:bCs/>
          <w:color w:val="000000" w:themeColor="text1"/>
        </w:rPr>
        <w:t>Instead of fruit to eat and drink, poison was produced.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C00000"/>
        </w:rPr>
        <w:t>Psalm 80:14-15</w:t>
      </w:r>
      <w:r w:rsidRPr="00E02CDA">
        <w:rPr>
          <w:rFonts w:ascii="Arial Narrow" w:hAnsi="Arial Narrow"/>
          <w:color w:val="C00000"/>
        </w:rPr>
        <w:t xml:space="preserve"> </w:t>
      </w:r>
      <w:r w:rsidRPr="00452C9B">
        <w:rPr>
          <w:rFonts w:ascii="Arial Narrow" w:hAnsi="Arial Narrow"/>
          <w:i/>
          <w:iCs/>
          <w:color w:val="C00000"/>
          <w:sz w:val="21"/>
          <w:szCs w:val="21"/>
        </w:rPr>
        <w:t>Return, we beseech You, O God of hosts;</w:t>
      </w:r>
      <w:r w:rsidR="00452C9B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Pr="00452C9B">
        <w:rPr>
          <w:rFonts w:ascii="Arial Narrow" w:hAnsi="Arial Narrow"/>
          <w:i/>
          <w:iCs/>
          <w:color w:val="C00000"/>
          <w:sz w:val="21"/>
          <w:szCs w:val="21"/>
        </w:rPr>
        <w:t>Look down from heaven and see,</w:t>
      </w:r>
      <w:r w:rsidR="00452C9B">
        <w:rPr>
          <w:rFonts w:ascii="Arial Narrow" w:hAnsi="Arial Narrow"/>
          <w:i/>
          <w:iCs/>
          <w:color w:val="C00000"/>
          <w:sz w:val="21"/>
          <w:szCs w:val="21"/>
        </w:rPr>
        <w:t xml:space="preserve"> a</w:t>
      </w:r>
      <w:r w:rsidRPr="00452C9B">
        <w:rPr>
          <w:rFonts w:ascii="Arial Narrow" w:hAnsi="Arial Narrow"/>
          <w:i/>
          <w:iCs/>
          <w:color w:val="C00000"/>
          <w:sz w:val="21"/>
          <w:szCs w:val="21"/>
        </w:rPr>
        <w:t>nd visit this vine</w:t>
      </w:r>
      <w:r w:rsidR="00452C9B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Pr="00452C9B">
        <w:rPr>
          <w:rFonts w:ascii="Arial Narrow" w:hAnsi="Arial Narrow"/>
          <w:i/>
          <w:iCs/>
          <w:color w:val="C00000"/>
          <w:sz w:val="21"/>
          <w:szCs w:val="21"/>
        </w:rPr>
        <w:t>15 And the vineyard which Your right hand has planted,</w:t>
      </w:r>
      <w:r w:rsidR="00452C9B">
        <w:rPr>
          <w:rFonts w:ascii="Arial Narrow" w:hAnsi="Arial Narrow"/>
          <w:i/>
          <w:iCs/>
          <w:color w:val="C00000"/>
          <w:sz w:val="21"/>
          <w:szCs w:val="21"/>
        </w:rPr>
        <w:t xml:space="preserve"> a</w:t>
      </w:r>
      <w:r w:rsidRPr="00452C9B">
        <w:rPr>
          <w:rFonts w:ascii="Arial Narrow" w:hAnsi="Arial Narrow"/>
          <w:i/>
          <w:iCs/>
          <w:color w:val="C00000"/>
          <w:sz w:val="21"/>
          <w:szCs w:val="21"/>
        </w:rPr>
        <w:t>nd the branch that You made strong for Yourself.</w:t>
      </w:r>
      <w:r w:rsidR="000737F8" w:rsidRPr="00452C9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="00F92874" w:rsidRPr="00452C9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</w:p>
    <w:p w14:paraId="4CC05120" w14:textId="182004A3" w:rsidR="006918B7" w:rsidRPr="000737F8" w:rsidRDefault="000737F8" w:rsidP="000737F8">
      <w:pPr>
        <w:rPr>
          <w:rFonts w:ascii="Arial Narrow" w:hAnsi="Arial Narrow"/>
          <w:b/>
          <w:bCs/>
          <w:color w:val="0070C0"/>
        </w:rPr>
      </w:pPr>
      <w:r w:rsidRPr="000737F8">
        <w:rPr>
          <w:rFonts w:ascii="Arial Narrow" w:hAnsi="Arial Narrow"/>
          <w:color w:val="0070C0"/>
        </w:rPr>
        <w:t xml:space="preserve">The wild grapes </w:t>
      </w:r>
      <w:r w:rsidR="00E807CC">
        <w:rPr>
          <w:rFonts w:ascii="Arial Narrow" w:hAnsi="Arial Narrow"/>
          <w:color w:val="0070C0"/>
        </w:rPr>
        <w:t>were</w:t>
      </w:r>
      <w:r w:rsidRPr="000737F8">
        <w:rPr>
          <w:rFonts w:ascii="Arial Narrow" w:hAnsi="Arial Narrow"/>
          <w:color w:val="0070C0"/>
        </w:rPr>
        <w:t xml:space="preserve"> not just </w:t>
      </w:r>
      <w:r>
        <w:rPr>
          <w:rFonts w:ascii="Arial Narrow" w:hAnsi="Arial Narrow"/>
          <w:color w:val="0070C0"/>
        </w:rPr>
        <w:t xml:space="preserve">a bad crop, they smelled, and </w:t>
      </w:r>
      <w:r w:rsidR="0029466D">
        <w:rPr>
          <w:rFonts w:ascii="Arial Narrow" w:hAnsi="Arial Narrow"/>
          <w:color w:val="0070C0"/>
        </w:rPr>
        <w:t>could kill you. The world was meant to see our life as a testimony of taste and see that the Lord is good.</w:t>
      </w:r>
      <w:r>
        <w:rPr>
          <w:rFonts w:ascii="Arial Narrow" w:hAnsi="Arial Narrow"/>
          <w:color w:val="0070C0"/>
        </w:rPr>
        <w:t xml:space="preserve"> </w:t>
      </w:r>
      <w:r w:rsidR="00452C9B">
        <w:rPr>
          <w:rFonts w:ascii="Arial Narrow" w:hAnsi="Arial Narrow"/>
          <w:color w:val="0070C0"/>
        </w:rPr>
        <w:t>Jesus established the vine.</w:t>
      </w:r>
    </w:p>
    <w:p w14:paraId="1B5734B9" w14:textId="77777777" w:rsidR="005E39C4" w:rsidRDefault="005E39C4" w:rsidP="006918B7">
      <w:pPr>
        <w:ind w:right="-720"/>
        <w:rPr>
          <w:rFonts w:ascii="Arial Narrow" w:hAnsi="Arial Narrow"/>
          <w:b/>
          <w:bCs/>
          <w:color w:val="0070C0"/>
        </w:rPr>
      </w:pPr>
    </w:p>
    <w:p w14:paraId="64033D56" w14:textId="77777777" w:rsidR="005F4599" w:rsidRPr="006918B7" w:rsidRDefault="005F4599" w:rsidP="006918B7">
      <w:pPr>
        <w:ind w:right="-720"/>
        <w:rPr>
          <w:rFonts w:ascii="Arial Narrow" w:hAnsi="Arial Narrow"/>
          <w:color w:val="000000" w:themeColor="text1"/>
          <w:sz w:val="10"/>
          <w:szCs w:val="10"/>
        </w:rPr>
      </w:pPr>
    </w:p>
    <w:p w14:paraId="2DBFC5C3" w14:textId="1E527FD9" w:rsidR="000B4225" w:rsidRDefault="00193923" w:rsidP="00DA6203">
      <w:pPr>
        <w:ind w:right="-720"/>
        <w:rPr>
          <w:rFonts w:ascii="Arial Narrow" w:hAnsi="Arial Narrow" w:cs="Arial"/>
          <w:i/>
          <w:iCs/>
          <w:color w:val="0070C0"/>
          <w:sz w:val="20"/>
          <w:szCs w:val="20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7E5B4A">
        <w:rPr>
          <w:rFonts w:ascii="Arial Narrow" w:hAnsi="Arial Narrow" w:cs="Arial"/>
          <w:i/>
          <w:iCs/>
          <w:color w:val="0070C0"/>
          <w:sz w:val="32"/>
          <w:szCs w:val="32"/>
        </w:rPr>
        <w:t>T</w:t>
      </w:r>
      <w:r w:rsidR="005E39C4">
        <w:rPr>
          <w:rFonts w:ascii="Arial Narrow" w:hAnsi="Arial Narrow" w:cs="Arial"/>
          <w:i/>
          <w:iCs/>
          <w:color w:val="0070C0"/>
          <w:sz w:val="32"/>
          <w:szCs w:val="32"/>
        </w:rPr>
        <w:t>wo</w:t>
      </w:r>
      <w:r w:rsidR="00C27737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prophetic woes that are fulfilled</w:t>
      </w:r>
      <w:r w:rsidR="00A86251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by </w:t>
      </w:r>
      <w:r w:rsidR="00E807CC">
        <w:rPr>
          <w:rFonts w:ascii="Arial Narrow" w:hAnsi="Arial Narrow" w:cs="Arial"/>
          <w:i/>
          <w:iCs/>
          <w:color w:val="0070C0"/>
          <w:sz w:val="32"/>
          <w:szCs w:val="32"/>
        </w:rPr>
        <w:t>an</w:t>
      </w:r>
      <w:r w:rsidR="00A86251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unfaithful Israel/Church</w:t>
      </w:r>
      <w:r w:rsidR="00FE2BDF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1CC5CE01" w14:textId="77777777" w:rsidR="007674C2" w:rsidRPr="00A4221F" w:rsidRDefault="00FD442B" w:rsidP="000B4225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  <w:r w:rsidRPr="00A4221F">
        <w:rPr>
          <w:rFonts w:ascii="Arial Narrow" w:hAnsi="Arial Narrow" w:cs="Arial"/>
          <w:i/>
          <w:iCs/>
          <w:color w:val="0070C0"/>
          <w:sz w:val="10"/>
          <w:szCs w:val="10"/>
        </w:rPr>
        <w:t xml:space="preserve"> </w:t>
      </w:r>
      <w:r w:rsidR="00193923" w:rsidRPr="00A4221F">
        <w:rPr>
          <w:rFonts w:ascii="Arial Narrow" w:hAnsi="Arial Narrow" w:cs="Arial"/>
          <w:i/>
          <w:iCs/>
          <w:color w:val="0070C0"/>
          <w:sz w:val="10"/>
          <w:szCs w:val="10"/>
        </w:rPr>
        <w:t xml:space="preserve"> </w:t>
      </w:r>
    </w:p>
    <w:p w14:paraId="69176016" w14:textId="235DA742" w:rsidR="007674C2" w:rsidRPr="007674C2" w:rsidRDefault="0048527F" w:rsidP="006772C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44533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Isaiah </w:t>
      </w:r>
      <w:r w:rsidR="000B4225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="007674C2">
        <w:rPr>
          <w:rFonts w:ascii="Arial Narrow" w:hAnsi="Arial Narrow"/>
          <w:i/>
          <w:iCs/>
          <w:color w:val="C00000"/>
          <w:sz w:val="20"/>
          <w:szCs w:val="20"/>
        </w:rPr>
        <w:t>:8</w:t>
      </w:r>
      <w:r w:rsidR="005E39C4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7674C2" w:rsidRPr="007674C2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7674C2"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Woe to those </w:t>
      </w:r>
      <w:r w:rsidR="007674C2" w:rsidRPr="00A86251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who join house to house</w:t>
      </w:r>
      <w:r w:rsidR="007674C2"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;</w:t>
      </w:r>
      <w:r w:rsid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7674C2"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They </w:t>
      </w:r>
      <w:r w:rsidR="007674C2" w:rsidRPr="00A86251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add field to field</w:t>
      </w:r>
      <w:r w:rsidR="007674C2"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 w:rsid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7674C2"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ill there is no place</w:t>
      </w:r>
      <w:r w:rsid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="007674C2"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here they may dwell alone in the midst of the land!</w:t>
      </w:r>
    </w:p>
    <w:p w14:paraId="7FC0017A" w14:textId="0037DA83" w:rsidR="007674C2" w:rsidRPr="007674C2" w:rsidRDefault="007674C2" w:rsidP="006772C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5E39C4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In my hearing the LORD of hosts said,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“Truly, many houses shall be desolate,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g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reat and beautiful ones, without inhabitant.</w:t>
      </w:r>
    </w:p>
    <w:p w14:paraId="660DEA0C" w14:textId="48BEA330" w:rsidR="007674C2" w:rsidRPr="007674C2" w:rsidRDefault="007674C2" w:rsidP="006772C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5E39C4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ten acres of vineyard shall yield one bath,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a homer of seed shall yield one ephah.”</w:t>
      </w:r>
    </w:p>
    <w:p w14:paraId="7B1C8629" w14:textId="44C822A8" w:rsidR="007674C2" w:rsidRPr="007674C2" w:rsidRDefault="007674C2" w:rsidP="006772C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5514E6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Woe to those who rise early in the morning,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F319E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that they may follow intoxicating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drink;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Who continue until night, till wine </w:t>
      </w:r>
      <w:r w:rsidRPr="000F319E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inflames them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!</w:t>
      </w:r>
    </w:p>
    <w:p w14:paraId="03EBC1C7" w14:textId="096AB4E3" w:rsidR="007674C2" w:rsidRPr="007674C2" w:rsidRDefault="007674C2" w:rsidP="006772C1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5514E6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harp and the strings,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he tambourine and flute,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wine are in their feasts;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ut they do not regard the work of the LORD,</w:t>
      </w:r>
    </w:p>
    <w:p w14:paraId="0675A864" w14:textId="6024738F" w:rsidR="007674C2" w:rsidRPr="007674C2" w:rsidRDefault="007674C2" w:rsidP="006772C1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n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or consider the operation of His hands.</w:t>
      </w:r>
    </w:p>
    <w:p w14:paraId="2DF91D58" w14:textId="5DFF5E14" w:rsidR="00452C9B" w:rsidRDefault="007674C2" w:rsidP="006772C1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5514E6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Therefore my people have gone into captivity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6251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because they have no knowledge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Their honorable men are famished,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their multitude dried up with thirst.</w:t>
      </w:r>
    </w:p>
    <w:p w14:paraId="49967BA3" w14:textId="77777777" w:rsidR="00452C9B" w:rsidRDefault="00452C9B" w:rsidP="007674C2">
      <w:pPr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57249E55" w14:textId="77777777" w:rsidR="00E807CC" w:rsidRDefault="000F319E" w:rsidP="000F319E">
      <w:pPr>
        <w:pStyle w:val="ListParagraph"/>
        <w:numPr>
          <w:ilvl w:val="0"/>
          <w:numId w:val="50"/>
        </w:numPr>
        <w:ind w:right="-720"/>
        <w:rPr>
          <w:rFonts w:ascii="Arial Narrow" w:hAnsi="Arial Narrow"/>
          <w:color w:val="000000" w:themeColor="text1"/>
        </w:rPr>
      </w:pPr>
      <w:r w:rsidRPr="000F319E">
        <w:rPr>
          <w:rFonts w:ascii="Arial Narrow" w:hAnsi="Arial Narrow"/>
          <w:b/>
          <w:bCs/>
          <w:color w:val="000000" w:themeColor="text1"/>
        </w:rPr>
        <w:t>Woe to those who live for the material things</w:t>
      </w:r>
      <w:r>
        <w:rPr>
          <w:rFonts w:ascii="Arial Narrow" w:hAnsi="Arial Narrow"/>
          <w:color w:val="000000" w:themeColor="text1"/>
        </w:rPr>
        <w:t xml:space="preserve">. Prosperity is a very hard blessing to handle. </w:t>
      </w:r>
    </w:p>
    <w:p w14:paraId="7C69E0B9" w14:textId="48260708" w:rsidR="000F319E" w:rsidRPr="00E807CC" w:rsidRDefault="000F319E" w:rsidP="00E807CC">
      <w:pPr>
        <w:ind w:right="-720"/>
        <w:rPr>
          <w:rFonts w:ascii="Arial Narrow" w:hAnsi="Arial Narrow"/>
          <w:color w:val="000000" w:themeColor="text1"/>
        </w:rPr>
      </w:pPr>
      <w:r w:rsidRPr="00E807CC">
        <w:rPr>
          <w:rFonts w:ascii="Arial Narrow" w:hAnsi="Arial Narrow"/>
          <w:color w:val="0070C0"/>
        </w:rPr>
        <w:t xml:space="preserve"> So</w:t>
      </w:r>
      <w:r w:rsidR="00E807CC">
        <w:rPr>
          <w:rFonts w:ascii="Arial Narrow" w:hAnsi="Arial Narrow"/>
          <w:color w:val="0070C0"/>
        </w:rPr>
        <w:t xml:space="preserve"> what have </w:t>
      </w:r>
      <w:r w:rsidRPr="00E807CC">
        <w:rPr>
          <w:rFonts w:ascii="Arial Narrow" w:hAnsi="Arial Narrow"/>
          <w:color w:val="0070C0"/>
        </w:rPr>
        <w:t>you</w:t>
      </w:r>
      <w:r w:rsidR="00E807CC">
        <w:rPr>
          <w:rFonts w:ascii="Arial Narrow" w:hAnsi="Arial Narrow"/>
          <w:color w:val="0070C0"/>
        </w:rPr>
        <w:t xml:space="preserve"> gained by</w:t>
      </w:r>
      <w:r w:rsidRPr="00E807CC">
        <w:rPr>
          <w:rFonts w:ascii="Arial Narrow" w:hAnsi="Arial Narrow"/>
          <w:color w:val="0070C0"/>
        </w:rPr>
        <w:t xml:space="preserve"> hav</w:t>
      </w:r>
      <w:r w:rsidR="00E807CC">
        <w:rPr>
          <w:rFonts w:ascii="Arial Narrow" w:hAnsi="Arial Narrow"/>
          <w:color w:val="0070C0"/>
        </w:rPr>
        <w:t>ing</w:t>
      </w:r>
      <w:r w:rsidRPr="00E807CC">
        <w:rPr>
          <w:rFonts w:ascii="Arial Narrow" w:hAnsi="Arial Narrow"/>
          <w:color w:val="0070C0"/>
        </w:rPr>
        <w:t xml:space="preserve"> many things </w:t>
      </w:r>
      <w:r w:rsidR="00E807CC">
        <w:rPr>
          <w:rFonts w:ascii="Arial Narrow" w:hAnsi="Arial Narrow"/>
          <w:color w:val="0070C0"/>
        </w:rPr>
        <w:t>but your soul is empty?</w:t>
      </w:r>
      <w:r w:rsidRPr="00E807CC">
        <w:rPr>
          <w:rFonts w:ascii="Arial Narrow" w:hAnsi="Arial Narrow"/>
          <w:color w:val="0070C0"/>
        </w:rPr>
        <w:t xml:space="preserve"> </w:t>
      </w:r>
    </w:p>
    <w:p w14:paraId="26F543B5" w14:textId="2A33431C" w:rsidR="000F319E" w:rsidRDefault="000F319E" w:rsidP="000F319E">
      <w:pPr>
        <w:ind w:right="-720"/>
        <w:rPr>
          <w:rFonts w:ascii="Arial Narrow" w:hAnsi="Arial Narrow"/>
          <w:color w:val="0070C0"/>
        </w:rPr>
      </w:pPr>
    </w:p>
    <w:p w14:paraId="0BA2402C" w14:textId="6A8497E5" w:rsidR="000F319E" w:rsidRDefault="000F319E" w:rsidP="000F319E">
      <w:pPr>
        <w:ind w:right="-720"/>
        <w:rPr>
          <w:rFonts w:ascii="Arial Narrow" w:hAnsi="Arial Narrow"/>
          <w:color w:val="0070C0"/>
        </w:rPr>
      </w:pPr>
    </w:p>
    <w:p w14:paraId="2B4CEBB6" w14:textId="3120175E" w:rsidR="005E39C4" w:rsidRPr="00981AD5" w:rsidRDefault="000F319E" w:rsidP="007674C2">
      <w:pPr>
        <w:pStyle w:val="ListParagraph"/>
        <w:numPr>
          <w:ilvl w:val="0"/>
          <w:numId w:val="50"/>
        </w:numPr>
        <w:ind w:right="-720"/>
        <w:rPr>
          <w:rFonts w:ascii="Arial Narrow" w:hAnsi="Arial Narrow"/>
          <w:b/>
          <w:bCs/>
          <w:color w:val="000000" w:themeColor="text1"/>
        </w:rPr>
      </w:pPr>
      <w:r w:rsidRPr="000F319E">
        <w:rPr>
          <w:rFonts w:ascii="Arial Narrow" w:hAnsi="Arial Narrow"/>
          <w:b/>
          <w:bCs/>
          <w:color w:val="000000" w:themeColor="text1"/>
        </w:rPr>
        <w:t xml:space="preserve">Woe to those </w:t>
      </w:r>
      <w:r w:rsidR="003A5348">
        <w:rPr>
          <w:rFonts w:ascii="Arial Narrow" w:hAnsi="Arial Narrow"/>
          <w:b/>
          <w:bCs/>
          <w:color w:val="000000" w:themeColor="text1"/>
        </w:rPr>
        <w:t xml:space="preserve">who </w:t>
      </w:r>
      <w:r w:rsidRPr="000F319E">
        <w:rPr>
          <w:rFonts w:ascii="Arial Narrow" w:hAnsi="Arial Narrow"/>
          <w:b/>
          <w:bCs/>
          <w:color w:val="000000" w:themeColor="text1"/>
        </w:rPr>
        <w:t xml:space="preserve">follow an intoxicating and inflaming lifestyle. </w:t>
      </w:r>
      <w:r>
        <w:rPr>
          <w:rFonts w:ascii="Arial Narrow" w:hAnsi="Arial Narrow"/>
          <w:color w:val="000000" w:themeColor="text1"/>
        </w:rPr>
        <w:t>This speak</w:t>
      </w:r>
      <w:r w:rsidR="00981AD5">
        <w:rPr>
          <w:rFonts w:ascii="Arial Narrow" w:hAnsi="Arial Narrow"/>
          <w:color w:val="000000" w:themeColor="text1"/>
        </w:rPr>
        <w:t>s</w:t>
      </w:r>
      <w:r>
        <w:rPr>
          <w:rFonts w:ascii="Arial Narrow" w:hAnsi="Arial Narrow"/>
          <w:color w:val="000000" w:themeColor="text1"/>
        </w:rPr>
        <w:t xml:space="preserve"> to much more than addiction</w:t>
      </w:r>
      <w:r w:rsidR="00981AD5">
        <w:rPr>
          <w:rFonts w:ascii="Arial Narrow" w:hAnsi="Arial Narrow"/>
          <w:color w:val="000000" w:themeColor="text1"/>
        </w:rPr>
        <w:t>. It is running after the thrill of _________________ you can fill in blank.</w:t>
      </w:r>
    </w:p>
    <w:p w14:paraId="3362EE84" w14:textId="5D69FDB0" w:rsidR="005E39C4" w:rsidRPr="005E39C4" w:rsidRDefault="005E39C4" w:rsidP="007674C2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lastRenderedPageBreak/>
        <w:t>*</w:t>
      </w:r>
      <w:r w:rsidR="00981AD5">
        <w:rPr>
          <w:rFonts w:ascii="Arial Narrow" w:hAnsi="Arial Narrow"/>
          <w:i/>
          <w:iCs/>
          <w:color w:val="0070C0"/>
          <w:sz w:val="32"/>
          <w:szCs w:val="32"/>
        </w:rPr>
        <w:t xml:space="preserve">The consequence </w:t>
      </w:r>
      <w:r w:rsidR="00377FE8">
        <w:rPr>
          <w:rFonts w:ascii="Arial Narrow" w:hAnsi="Arial Narrow"/>
          <w:i/>
          <w:iCs/>
          <w:color w:val="0070C0"/>
          <w:sz w:val="32"/>
          <w:szCs w:val="32"/>
        </w:rPr>
        <w:t>and</w:t>
      </w:r>
      <w:r w:rsidR="00981AD5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D040B9">
        <w:rPr>
          <w:rFonts w:ascii="Arial Narrow" w:hAnsi="Arial Narrow"/>
          <w:i/>
          <w:iCs/>
          <w:color w:val="0070C0"/>
          <w:sz w:val="32"/>
          <w:szCs w:val="32"/>
        </w:rPr>
        <w:t>five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more woes that are being fulfilled.</w:t>
      </w:r>
    </w:p>
    <w:p w14:paraId="4165C2E5" w14:textId="77777777" w:rsidR="005E39C4" w:rsidRPr="00A4221F" w:rsidRDefault="005E39C4" w:rsidP="007674C2">
      <w:pPr>
        <w:ind w:right="-72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5410AD3B" w14:textId="756511B8" w:rsidR="007674C2" w:rsidRPr="007674C2" w:rsidRDefault="005E39C4" w:rsidP="004A7FA2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5E39C4">
        <w:rPr>
          <w:rFonts w:ascii="Arial Narrow" w:hAnsi="Arial Narrow"/>
          <w:i/>
          <w:iCs/>
          <w:color w:val="C00000"/>
          <w:sz w:val="20"/>
          <w:szCs w:val="20"/>
        </w:rPr>
        <w:t>*Isaiah 5:</w:t>
      </w:r>
      <w:r w:rsidR="007674C2" w:rsidRPr="005E39C4">
        <w:rPr>
          <w:rFonts w:ascii="Arial Narrow" w:hAnsi="Arial Narrow"/>
          <w:i/>
          <w:iCs/>
          <w:color w:val="C00000"/>
          <w:sz w:val="20"/>
          <w:szCs w:val="20"/>
        </w:rPr>
        <w:t xml:space="preserve">14 </w:t>
      </w:r>
      <w:r w:rsidR="007674C2"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Therefore Sheol has enlarged itself</w:t>
      </w:r>
      <w:r w:rsid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7674C2"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opened its mouth beyond measure;</w:t>
      </w:r>
      <w:r w:rsid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7674C2"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Their glory and their multitude and their pomp,</w:t>
      </w:r>
      <w:r w:rsid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7674C2"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he who is jubilant, shall descend into it.</w:t>
      </w:r>
    </w:p>
    <w:p w14:paraId="32938BD3" w14:textId="3D2283F3" w:rsidR="007674C2" w:rsidRPr="007674C2" w:rsidRDefault="007674C2" w:rsidP="004A7FA2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15 People shall be brought down,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e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ach man shall be humbled,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the eyes of the lofty shall be humbled.</w:t>
      </w:r>
    </w:p>
    <w:p w14:paraId="6827A124" w14:textId="6C5DC95D" w:rsidR="007674C2" w:rsidRPr="007674C2" w:rsidRDefault="007674C2" w:rsidP="004A7FA2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16 But the LORD of hosts shall be exalted in judgment,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God who is holy shall be hallowed in righteousness.</w:t>
      </w:r>
    </w:p>
    <w:p w14:paraId="4E8EB193" w14:textId="5B222311" w:rsidR="007674C2" w:rsidRPr="007674C2" w:rsidRDefault="007674C2" w:rsidP="004A7FA2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17 Then the lambs shall feed in their pasture,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in the waste places of the fat ones strangers shall eat.</w:t>
      </w:r>
    </w:p>
    <w:p w14:paraId="3D6A2954" w14:textId="76A5E994" w:rsidR="007674C2" w:rsidRPr="007674C2" w:rsidRDefault="007674C2" w:rsidP="004A7FA2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18 Woe to those who draw iniquity with cords of vanity,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sin as if with a cart rope;</w:t>
      </w:r>
    </w:p>
    <w:p w14:paraId="5F2DE2D6" w14:textId="352201B6" w:rsidR="007674C2" w:rsidRPr="007674C2" w:rsidRDefault="007674C2" w:rsidP="004A7FA2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19 That say, “Let Him make speed and hasten His work,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hat we may see it;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let the counsel of the Holy One of Israel draw near and come,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hat we may know it.”</w:t>
      </w:r>
    </w:p>
    <w:p w14:paraId="428B24F1" w14:textId="4775E131" w:rsidR="004207AC" w:rsidRPr="005E39C4" w:rsidRDefault="007674C2" w:rsidP="004A7FA2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20 Woe to those who call evil good, and good evil;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Who put darkness for light, and light for darkness;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Who put bitter for sweet, and sweet for bitter!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21 Woe to those who are wise in their own eyes,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prudent in their own sight!22 Woe to men mighty at drinking wine,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Woe to men valiant for mixing intoxicating drink,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23 Who justify the wicked for a bribe,</w:t>
      </w:r>
      <w:r w:rsidR="00C2773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7674C2">
        <w:rPr>
          <w:rFonts w:ascii="Arial Narrow" w:hAnsi="Arial Narrow"/>
          <w:i/>
          <w:iCs/>
          <w:color w:val="000000" w:themeColor="text1"/>
          <w:sz w:val="20"/>
          <w:szCs w:val="20"/>
        </w:rPr>
        <w:t>nd take away justice from the righteous man!</w:t>
      </w:r>
    </w:p>
    <w:p w14:paraId="422979C9" w14:textId="77777777" w:rsidR="00E13792" w:rsidRPr="000529F9" w:rsidRDefault="00E13792" w:rsidP="00E13792">
      <w:pPr>
        <w:ind w:right="-72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4D2814AA" w14:textId="254B6D6F" w:rsidR="00F61E0B" w:rsidRPr="0078480D" w:rsidRDefault="005F7B69" w:rsidP="00504ABB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C00000"/>
        </w:rPr>
      </w:pPr>
      <w:r w:rsidRPr="00F61E0B">
        <w:rPr>
          <w:rFonts w:ascii="Arial Narrow" w:hAnsi="Arial Narrow" w:cs="Arial"/>
          <w:color w:val="C00000"/>
        </w:rPr>
        <w:t xml:space="preserve"> </w:t>
      </w:r>
      <w:r w:rsidR="00E13792" w:rsidRPr="00F61E0B">
        <w:rPr>
          <w:rFonts w:ascii="Arial Narrow" w:hAnsi="Arial Narrow" w:cs="Arial"/>
          <w:color w:val="C00000"/>
        </w:rPr>
        <w:t>V:</w:t>
      </w:r>
      <w:r w:rsidR="00F61E0B" w:rsidRPr="00F61E0B">
        <w:rPr>
          <w:rFonts w:ascii="Arial Narrow" w:hAnsi="Arial Narrow" w:cs="Arial"/>
          <w:color w:val="C00000"/>
        </w:rPr>
        <w:t>1</w:t>
      </w:r>
      <w:r w:rsidR="00377FE8">
        <w:rPr>
          <w:rFonts w:ascii="Arial Narrow" w:hAnsi="Arial Narrow" w:cs="Arial"/>
          <w:color w:val="C00000"/>
        </w:rPr>
        <w:t>4</w:t>
      </w:r>
      <w:r w:rsidR="0078480D">
        <w:rPr>
          <w:rFonts w:ascii="Arial Narrow" w:hAnsi="Arial Narrow" w:cs="Arial"/>
          <w:color w:val="C00000"/>
        </w:rPr>
        <w:t>-17</w:t>
      </w:r>
      <w:r w:rsidR="00E13792" w:rsidRPr="00F61E0B">
        <w:rPr>
          <w:rFonts w:ascii="Arial Narrow" w:hAnsi="Arial Narrow" w:cs="Arial"/>
          <w:color w:val="C00000"/>
        </w:rPr>
        <w:t xml:space="preserve"> </w:t>
      </w:r>
      <w:r w:rsidR="00377FE8">
        <w:rPr>
          <w:rFonts w:ascii="Arial Narrow" w:hAnsi="Arial Narrow" w:cs="Arial"/>
          <w:b/>
          <w:bCs/>
          <w:color w:val="000000" w:themeColor="text1"/>
        </w:rPr>
        <w:t xml:space="preserve">Therefore, </w:t>
      </w:r>
      <w:r w:rsidR="003A5348">
        <w:rPr>
          <w:rFonts w:ascii="Arial Narrow" w:hAnsi="Arial Narrow" w:cs="Arial"/>
          <w:b/>
          <w:bCs/>
          <w:color w:val="000000" w:themeColor="text1"/>
        </w:rPr>
        <w:t>judgment</w:t>
      </w:r>
      <w:r w:rsidR="00377FE8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DC7DEA">
        <w:rPr>
          <w:rFonts w:ascii="Arial Narrow" w:hAnsi="Arial Narrow" w:cs="Arial"/>
          <w:b/>
          <w:bCs/>
          <w:color w:val="000000" w:themeColor="text1"/>
        </w:rPr>
        <w:t>has come</w:t>
      </w:r>
      <w:r w:rsidR="00F61E0B"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DC7DEA">
        <w:rPr>
          <w:rFonts w:ascii="Arial Narrow" w:hAnsi="Arial Narrow" w:cs="Arial"/>
          <w:color w:val="000000" w:themeColor="text1"/>
        </w:rPr>
        <w:t xml:space="preserve">Their prideful stance is being humbled </w:t>
      </w:r>
      <w:r w:rsidR="0078480D">
        <w:rPr>
          <w:rFonts w:ascii="Arial Narrow" w:hAnsi="Arial Narrow" w:cs="Arial"/>
          <w:color w:val="000000" w:themeColor="text1"/>
        </w:rPr>
        <w:t xml:space="preserve">before </w:t>
      </w:r>
      <w:r w:rsidR="003A5348">
        <w:rPr>
          <w:rFonts w:ascii="Arial Narrow" w:hAnsi="Arial Narrow" w:cs="Arial"/>
          <w:color w:val="000000" w:themeColor="text1"/>
        </w:rPr>
        <w:t>judgment</w:t>
      </w:r>
      <w:r w:rsidR="0078480D">
        <w:rPr>
          <w:rFonts w:ascii="Arial Narrow" w:hAnsi="Arial Narrow" w:cs="Arial"/>
          <w:color w:val="000000" w:themeColor="text1"/>
        </w:rPr>
        <w:t xml:space="preserve"> day and this is a great gift of grace when it happens in the here and now.</w:t>
      </w:r>
      <w:r w:rsidR="007E5B4A">
        <w:rPr>
          <w:rFonts w:ascii="Arial Narrow" w:hAnsi="Arial Narrow" w:cs="Arial"/>
          <w:color w:val="000000" w:themeColor="text1"/>
        </w:rPr>
        <w:t xml:space="preserve"> </w:t>
      </w:r>
    </w:p>
    <w:p w14:paraId="50DB1B3A" w14:textId="5FE84970" w:rsidR="0078480D" w:rsidRPr="007E5B4A" w:rsidRDefault="007E5B4A" w:rsidP="0078480D">
      <w:pPr>
        <w:ind w:right="-72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The statement that hell is being widened tells us many won’t pull out of this kind of lifestyle. We need spiritual miracles!</w:t>
      </w:r>
    </w:p>
    <w:p w14:paraId="6831A7AA" w14:textId="77777777" w:rsidR="0078480D" w:rsidRPr="0078480D" w:rsidRDefault="0078480D" w:rsidP="0078480D">
      <w:pPr>
        <w:ind w:right="-720"/>
        <w:rPr>
          <w:rFonts w:ascii="Arial Narrow" w:hAnsi="Arial Narrow" w:cs="Arial"/>
          <w:color w:val="C00000"/>
        </w:rPr>
      </w:pPr>
    </w:p>
    <w:p w14:paraId="41B57206" w14:textId="656BABEB" w:rsidR="0078480D" w:rsidRPr="00F61E0B" w:rsidRDefault="0078480D" w:rsidP="00504ABB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C00000"/>
        </w:rPr>
        <w:t xml:space="preserve">V:18-19 </w:t>
      </w:r>
      <w:r>
        <w:rPr>
          <w:rFonts w:ascii="Arial Narrow" w:hAnsi="Arial Narrow" w:cs="Arial"/>
          <w:b/>
          <w:bCs/>
          <w:color w:val="000000" w:themeColor="text1"/>
        </w:rPr>
        <w:t xml:space="preserve">A warning to those who draw sin to themselves and boast.  </w:t>
      </w:r>
    </w:p>
    <w:p w14:paraId="36C6CF6E" w14:textId="1D843938" w:rsidR="004207AC" w:rsidRPr="007E5B4A" w:rsidRDefault="007E5B4A" w:rsidP="0078480D">
      <w:pPr>
        <w:ind w:right="-72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 xml:space="preserve">The word iniquities </w:t>
      </w:r>
      <w:r w:rsidR="003A5348">
        <w:rPr>
          <w:rFonts w:ascii="Arial Narrow" w:hAnsi="Arial Narrow" w:cs="Arial"/>
          <w:color w:val="0070C0"/>
        </w:rPr>
        <w:t>give</w:t>
      </w:r>
      <w:r>
        <w:rPr>
          <w:rFonts w:ascii="Arial Narrow" w:hAnsi="Arial Narrow" w:cs="Arial"/>
          <w:color w:val="0070C0"/>
        </w:rPr>
        <w:t xml:space="preserve"> us a clue that these sins are now generational sins. Less sensitivity to sin is the by-product of these choices.</w:t>
      </w:r>
    </w:p>
    <w:p w14:paraId="02B839BC" w14:textId="77777777" w:rsidR="005F4599" w:rsidRPr="00A4221F" w:rsidRDefault="005F4599" w:rsidP="00A4221F">
      <w:pPr>
        <w:ind w:right="-720"/>
        <w:rPr>
          <w:rFonts w:ascii="Arial Narrow" w:hAnsi="Arial Narrow" w:cs="Arial"/>
          <w:color w:val="000000" w:themeColor="text1"/>
        </w:rPr>
      </w:pPr>
    </w:p>
    <w:p w14:paraId="6BD8A6EE" w14:textId="77777777" w:rsidR="00B00BED" w:rsidRPr="00B00BED" w:rsidRDefault="006B3297" w:rsidP="002C2DD0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78480D">
        <w:rPr>
          <w:rFonts w:ascii="Arial Narrow" w:hAnsi="Arial Narrow" w:cs="Arial"/>
          <w:color w:val="C00000"/>
        </w:rPr>
        <w:t>20</w:t>
      </w:r>
      <w:r>
        <w:rPr>
          <w:rFonts w:ascii="Arial Narrow" w:hAnsi="Arial Narrow" w:cs="Arial"/>
          <w:color w:val="C00000"/>
        </w:rPr>
        <w:t>-</w:t>
      </w:r>
      <w:r w:rsidR="0078480D">
        <w:rPr>
          <w:rFonts w:ascii="Arial Narrow" w:hAnsi="Arial Narrow" w:cs="Arial"/>
          <w:color w:val="C00000"/>
        </w:rPr>
        <w:t>23</w:t>
      </w:r>
      <w:r>
        <w:rPr>
          <w:rFonts w:ascii="Arial Narrow" w:hAnsi="Arial Narrow" w:cs="Arial"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78480D">
        <w:rPr>
          <w:rFonts w:ascii="Arial Narrow" w:hAnsi="Arial Narrow" w:cs="Arial"/>
          <w:b/>
          <w:bCs/>
          <w:color w:val="000000" w:themeColor="text1"/>
        </w:rPr>
        <w:t>digression of those who accept sin</w:t>
      </w:r>
      <w:r>
        <w:rPr>
          <w:rFonts w:ascii="Arial Narrow" w:hAnsi="Arial Narrow" w:cs="Arial"/>
          <w:b/>
          <w:bCs/>
          <w:color w:val="000000" w:themeColor="text1"/>
        </w:rPr>
        <w:t xml:space="preserve">. </w:t>
      </w:r>
    </w:p>
    <w:p w14:paraId="4EB2DADD" w14:textId="1CC9B6BA" w:rsidR="00B00BED" w:rsidRDefault="00B00BED" w:rsidP="00B00BED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Woe to those who </w:t>
      </w:r>
      <w:r w:rsidRPr="00B00BED">
        <w:rPr>
          <w:rFonts w:ascii="Arial Narrow" w:hAnsi="Arial Narrow" w:cs="Arial"/>
          <w:b/>
          <w:bCs/>
          <w:color w:val="000000" w:themeColor="text1"/>
        </w:rPr>
        <w:t>call</w:t>
      </w:r>
      <w:r>
        <w:rPr>
          <w:rFonts w:ascii="Arial Narrow" w:hAnsi="Arial Narrow" w:cs="Arial"/>
          <w:color w:val="000000" w:themeColor="text1"/>
        </w:rPr>
        <w:t xml:space="preserve"> evil good. </w:t>
      </w:r>
      <w:r w:rsidRPr="00D040B9">
        <w:rPr>
          <w:rFonts w:ascii="Arial Narrow" w:hAnsi="Arial Narrow" w:cs="Arial"/>
          <w:b/>
          <w:bCs/>
          <w:color w:val="000000" w:themeColor="text1"/>
        </w:rPr>
        <w:t>Example:</w:t>
      </w:r>
      <w:r>
        <w:rPr>
          <w:rFonts w:ascii="Arial Narrow" w:hAnsi="Arial Narrow" w:cs="Arial"/>
          <w:color w:val="000000" w:themeColor="text1"/>
        </w:rPr>
        <w:t xml:space="preserve"> Boasting of being experienced in sin as a plus.</w:t>
      </w:r>
    </w:p>
    <w:p w14:paraId="3F88769B" w14:textId="217B5E97" w:rsidR="00B00BED" w:rsidRDefault="00B00BED" w:rsidP="00B00BED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Woe to those</w:t>
      </w:r>
      <w:r w:rsidR="00D040B9">
        <w:rPr>
          <w:rFonts w:ascii="Arial Narrow" w:hAnsi="Arial Narrow" w:cs="Arial"/>
          <w:color w:val="000000" w:themeColor="text1"/>
        </w:rPr>
        <w:t xml:space="preserve"> who</w:t>
      </w:r>
      <w:r w:rsidR="00D7772F">
        <w:rPr>
          <w:rFonts w:ascii="Arial Narrow" w:hAnsi="Arial Narrow" w:cs="Arial"/>
          <w:color w:val="000000" w:themeColor="text1"/>
        </w:rPr>
        <w:t xml:space="preserve"> </w:t>
      </w:r>
      <w:r w:rsidRPr="00B00BED">
        <w:rPr>
          <w:rFonts w:ascii="Arial Narrow" w:hAnsi="Arial Narrow" w:cs="Arial"/>
          <w:b/>
          <w:bCs/>
          <w:color w:val="000000" w:themeColor="text1"/>
        </w:rPr>
        <w:t xml:space="preserve">put </w:t>
      </w:r>
      <w:r>
        <w:rPr>
          <w:rFonts w:ascii="Arial Narrow" w:hAnsi="Arial Narrow" w:cs="Arial"/>
          <w:color w:val="000000" w:themeColor="text1"/>
        </w:rPr>
        <w:t xml:space="preserve">darkness for light. </w:t>
      </w:r>
      <w:r w:rsidRPr="00D040B9">
        <w:rPr>
          <w:rFonts w:ascii="Arial Narrow" w:hAnsi="Arial Narrow" w:cs="Arial"/>
          <w:b/>
          <w:bCs/>
          <w:color w:val="000000" w:themeColor="text1"/>
        </w:rPr>
        <w:t>Example:</w:t>
      </w:r>
      <w:r>
        <w:rPr>
          <w:rFonts w:ascii="Arial Narrow" w:hAnsi="Arial Narrow" w:cs="Arial"/>
          <w:color w:val="000000" w:themeColor="text1"/>
        </w:rPr>
        <w:t xml:space="preserve"> Teaching perversion as normal life.</w:t>
      </w:r>
    </w:p>
    <w:p w14:paraId="653A139F" w14:textId="55FD9637" w:rsidR="00F45DD1" w:rsidRDefault="00B00BED" w:rsidP="00B00BED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Woe to those </w:t>
      </w:r>
      <w:r w:rsidR="00D040B9">
        <w:rPr>
          <w:rFonts w:ascii="Arial Narrow" w:hAnsi="Arial Narrow" w:cs="Arial"/>
          <w:color w:val="000000" w:themeColor="text1"/>
        </w:rPr>
        <w:t xml:space="preserve">who </w:t>
      </w:r>
      <w:r w:rsidR="00D040B9" w:rsidRPr="00D040B9">
        <w:rPr>
          <w:rFonts w:ascii="Arial Narrow" w:hAnsi="Arial Narrow" w:cs="Arial"/>
          <w:b/>
          <w:bCs/>
          <w:color w:val="000000" w:themeColor="text1"/>
        </w:rPr>
        <w:t>pu</w:t>
      </w:r>
      <w:r w:rsidR="00D040B9">
        <w:rPr>
          <w:rFonts w:ascii="Arial Narrow" w:hAnsi="Arial Narrow" w:cs="Arial"/>
          <w:color w:val="000000" w:themeColor="text1"/>
        </w:rPr>
        <w:t xml:space="preserve">t bitter for sweet. </w:t>
      </w:r>
      <w:r w:rsidR="00D040B9" w:rsidRPr="00D040B9">
        <w:rPr>
          <w:rFonts w:ascii="Arial Narrow" w:hAnsi="Arial Narrow" w:cs="Arial"/>
          <w:b/>
          <w:bCs/>
          <w:color w:val="000000" w:themeColor="text1"/>
        </w:rPr>
        <w:t>Example:</w:t>
      </w:r>
      <w:r w:rsidR="00D040B9">
        <w:rPr>
          <w:rFonts w:ascii="Arial Narrow" w:hAnsi="Arial Narrow" w:cs="Arial"/>
          <w:color w:val="000000" w:themeColor="text1"/>
        </w:rPr>
        <w:t xml:space="preserve"> My right my body slogan and mutilations of your body as a healthy accomplishment. </w:t>
      </w:r>
    </w:p>
    <w:p w14:paraId="7C78AED8" w14:textId="2CF0D666" w:rsidR="00D040B9" w:rsidRDefault="00D040B9" w:rsidP="00B00BED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Woe to those who </w:t>
      </w:r>
      <w:r w:rsidRPr="00D040B9">
        <w:rPr>
          <w:rFonts w:ascii="Arial Narrow" w:hAnsi="Arial Narrow" w:cs="Arial"/>
          <w:b/>
          <w:bCs/>
          <w:color w:val="000000" w:themeColor="text1"/>
        </w:rPr>
        <w:t>are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wise in their own eyes.</w:t>
      </w:r>
      <w:r w:rsidR="00A4221F">
        <w:rPr>
          <w:rFonts w:ascii="Arial Narrow" w:hAnsi="Arial Narrow" w:cs="Arial"/>
          <w:color w:val="000000" w:themeColor="text1"/>
        </w:rPr>
        <w:t xml:space="preserve"> </w:t>
      </w:r>
      <w:r w:rsidR="00A4221F" w:rsidRPr="00A4221F">
        <w:rPr>
          <w:rFonts w:ascii="Arial Narrow" w:hAnsi="Arial Narrow" w:cs="Arial"/>
          <w:b/>
          <w:bCs/>
          <w:color w:val="000000" w:themeColor="text1"/>
        </w:rPr>
        <w:t>Example:</w:t>
      </w:r>
      <w:r w:rsidR="00A4221F">
        <w:rPr>
          <w:rFonts w:ascii="Arial Narrow" w:hAnsi="Arial Narrow" w:cs="Arial"/>
          <w:color w:val="000000" w:themeColor="text1"/>
        </w:rPr>
        <w:t xml:space="preserve"> Their quality of life is less.</w:t>
      </w:r>
    </w:p>
    <w:p w14:paraId="2E5DC014" w14:textId="54149934" w:rsidR="00A4221F" w:rsidRPr="0025363A" w:rsidRDefault="00A4221F" w:rsidP="00B00BED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Woe to mighty men </w:t>
      </w:r>
      <w:r w:rsidRPr="00A4221F">
        <w:rPr>
          <w:rFonts w:ascii="Arial Narrow" w:hAnsi="Arial Narrow" w:cs="Arial"/>
          <w:b/>
          <w:bCs/>
          <w:color w:val="000000" w:themeColor="text1"/>
        </w:rPr>
        <w:t>who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drink to get drunk, justify their wickedness, and take away </w:t>
      </w:r>
      <w:r w:rsidR="003A5348">
        <w:rPr>
          <w:rFonts w:ascii="Arial Narrow" w:hAnsi="Arial Narrow" w:cs="Arial"/>
          <w:color w:val="000000" w:themeColor="text1"/>
        </w:rPr>
        <w:t xml:space="preserve">the </w:t>
      </w:r>
      <w:r>
        <w:rPr>
          <w:rFonts w:ascii="Arial Narrow" w:hAnsi="Arial Narrow" w:cs="Arial"/>
          <w:color w:val="000000" w:themeColor="text1"/>
        </w:rPr>
        <w:t xml:space="preserve">justice of the </w:t>
      </w:r>
      <w:r w:rsidR="003A5348">
        <w:rPr>
          <w:rFonts w:ascii="Arial Narrow" w:hAnsi="Arial Narrow" w:cs="Arial"/>
          <w:color w:val="000000" w:themeColor="text1"/>
        </w:rPr>
        <w:t>righteous</w:t>
      </w:r>
      <w:r>
        <w:rPr>
          <w:rFonts w:ascii="Arial Narrow" w:hAnsi="Arial Narrow" w:cs="Arial"/>
          <w:color w:val="000000" w:themeColor="text1"/>
        </w:rPr>
        <w:t xml:space="preserve"> men. The last</w:t>
      </w:r>
      <w:r w:rsidR="003A5348">
        <w:rPr>
          <w:rFonts w:ascii="Arial Narrow" w:hAnsi="Arial Narrow" w:cs="Arial"/>
          <w:color w:val="000000" w:themeColor="text1"/>
        </w:rPr>
        <w:t xml:space="preserve"> woe</w:t>
      </w:r>
      <w:r>
        <w:rPr>
          <w:rFonts w:ascii="Arial Narrow" w:hAnsi="Arial Narrow" w:cs="Arial"/>
          <w:color w:val="000000" w:themeColor="text1"/>
        </w:rPr>
        <w:t xml:space="preserve"> gives us examples of their deeds.</w:t>
      </w:r>
    </w:p>
    <w:p w14:paraId="0482F9AC" w14:textId="77777777" w:rsidR="00E85E38" w:rsidRPr="00994CF7" w:rsidRDefault="00E85E38" w:rsidP="00E85E38">
      <w:pPr>
        <w:ind w:right="-72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075ED0F6" w14:textId="6346BF6A" w:rsidR="00963030" w:rsidRDefault="00594DEA" w:rsidP="00A01503">
      <w:pPr>
        <w:ind w:right="-108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B70E03">
        <w:rPr>
          <w:rFonts w:ascii="Arial Narrow" w:hAnsi="Arial Narrow"/>
          <w:color w:val="0070C0"/>
          <w:sz w:val="32"/>
          <w:szCs w:val="32"/>
        </w:rPr>
        <w:t xml:space="preserve">The Lord promises a sure, speedy, and complete </w:t>
      </w:r>
      <w:r w:rsidR="003A5348">
        <w:rPr>
          <w:rFonts w:ascii="Arial Narrow" w:hAnsi="Arial Narrow"/>
          <w:color w:val="0070C0"/>
          <w:sz w:val="32"/>
          <w:szCs w:val="32"/>
        </w:rPr>
        <w:t>judgment</w:t>
      </w:r>
      <w:r w:rsidR="00A01503">
        <w:rPr>
          <w:rFonts w:ascii="Arial Narrow" w:hAnsi="Arial Narrow"/>
          <w:color w:val="0070C0"/>
          <w:sz w:val="32"/>
          <w:szCs w:val="32"/>
        </w:rPr>
        <w:t>.</w:t>
      </w:r>
      <w:r w:rsidR="002F7EDB">
        <w:rPr>
          <w:rFonts w:ascii="Arial Narrow" w:hAnsi="Arial Narrow"/>
          <w:color w:val="0070C0"/>
          <w:sz w:val="32"/>
          <w:szCs w:val="32"/>
        </w:rPr>
        <w:t xml:space="preserve"> </w:t>
      </w:r>
    </w:p>
    <w:p w14:paraId="009F837C" w14:textId="77777777" w:rsidR="00A01503" w:rsidRPr="003F661C" w:rsidRDefault="00A01503" w:rsidP="00A01503">
      <w:pPr>
        <w:ind w:right="-1080"/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6DA47DD0" w14:textId="3346FAA7" w:rsidR="00C27737" w:rsidRPr="00C27737" w:rsidRDefault="00F2259B" w:rsidP="00921F3C">
      <w:pPr>
        <w:shd w:val="clear" w:color="auto" w:fill="F2F2F2" w:themeFill="background1" w:themeFillShade="F2"/>
        <w:ind w:left="270"/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</w:pPr>
      <w:r w:rsidRPr="00443148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*</w:t>
      </w:r>
      <w:r w:rsidR="00356934" w:rsidRPr="00443148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Isaiah </w:t>
      </w:r>
      <w:r w:rsidR="00C27737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4</w:t>
      </w:r>
      <w:r w:rsidR="00356934" w:rsidRPr="00443148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:</w:t>
      </w:r>
      <w:r w:rsidR="00C27737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24</w:t>
      </w:r>
      <w:r w:rsidR="0043042D" w:rsidRPr="00443148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 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Therefore, as the fire devours the stubble,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</w:t>
      </w:r>
      <w:r w:rsid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a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the flame consumes the chaff,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s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o their root will be as rottenness,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a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their blossom will ascend like dust;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b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ecause they have rejected the law of the LORD of hosts,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a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despised the word of the Holy One of Israel.</w:t>
      </w:r>
    </w:p>
    <w:p w14:paraId="4D3E6C0B" w14:textId="44E5289E" w:rsidR="00C27737" w:rsidRPr="00C27737" w:rsidRDefault="00C27737" w:rsidP="00921F3C">
      <w:pPr>
        <w:shd w:val="clear" w:color="auto" w:fill="F2F2F2" w:themeFill="background1" w:themeFillShade="F2"/>
        <w:ind w:left="270"/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</w:pPr>
      <w:r w:rsidRPr="005E39C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25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Therefore the anger of the LORD is aroused against His people;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He has stretched out His hand against them</w:t>
      </w:r>
    </w:p>
    <w:p w14:paraId="4ABCBA62" w14:textId="2C2A208C" w:rsidR="00C27737" w:rsidRPr="00C27737" w:rsidRDefault="00921F3C" w:rsidP="00921F3C">
      <w:pPr>
        <w:shd w:val="clear" w:color="auto" w:fill="F2F2F2" w:themeFill="background1" w:themeFillShade="F2"/>
        <w:ind w:left="270"/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</w:pP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a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stricken them,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a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the hills trembled.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Their carcasses were as refuse in the midst of the streets.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f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or all this</w:t>
      </w:r>
      <w:r w:rsidR="003A5348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,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His anger is not turned away,</w:t>
      </w:r>
      <w:r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b</w:t>
      </w:r>
      <w:r w:rsidR="00C27737"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ut His hand is stretched out still.</w:t>
      </w:r>
    </w:p>
    <w:p w14:paraId="0D373E90" w14:textId="059E97C4" w:rsidR="00C27737" w:rsidRPr="00C27737" w:rsidRDefault="00C27737" w:rsidP="00921F3C">
      <w:pPr>
        <w:shd w:val="clear" w:color="auto" w:fill="F2F2F2" w:themeFill="background1" w:themeFillShade="F2"/>
        <w:ind w:left="270"/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</w:pPr>
      <w:r w:rsidRPr="005E39C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26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He </w:t>
      </w:r>
      <w:r w:rsidRPr="000A4EF9">
        <w:rPr>
          <w:rFonts w:ascii="Arial Narrow" w:hAnsi="Arial Narrow"/>
          <w:i/>
          <w:iCs/>
          <w:color w:val="1B1B1B"/>
          <w:sz w:val="20"/>
          <w:szCs w:val="20"/>
          <w:u w:val="single"/>
          <w:shd w:val="clear" w:color="auto" w:fill="F2F2F2" w:themeFill="background1" w:themeFillShade="F2"/>
        </w:rPr>
        <w:t>will lift up a banner to the nations from afar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,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a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will whistle to them from the end of the earth;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Surely they shall come with speed, swiftly.</w:t>
      </w:r>
    </w:p>
    <w:p w14:paraId="1D5569BB" w14:textId="20D97D01" w:rsidR="00C27737" w:rsidRPr="00C27737" w:rsidRDefault="00C27737" w:rsidP="00921F3C">
      <w:pPr>
        <w:shd w:val="clear" w:color="auto" w:fill="F2F2F2" w:themeFill="background1" w:themeFillShade="F2"/>
        <w:ind w:left="270"/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</w:pPr>
      <w:r w:rsidRPr="005E39C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27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No one will be weary or stumble among them,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n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o one will slumber or sleep;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</w:t>
      </w:r>
      <w:r w:rsidR="003A5348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Nor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will the belt on their loins be loosed,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n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or the strap of their sandals be broken;</w:t>
      </w:r>
    </w:p>
    <w:p w14:paraId="6F8424E7" w14:textId="529D6395" w:rsidR="00C27737" w:rsidRPr="00C27737" w:rsidRDefault="00C27737" w:rsidP="00921F3C">
      <w:pPr>
        <w:shd w:val="clear" w:color="auto" w:fill="F2F2F2" w:themeFill="background1" w:themeFillShade="F2"/>
        <w:ind w:left="270"/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</w:pPr>
      <w:r w:rsidRPr="005E39C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28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Whose arrows are sharp,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a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all their bows bent;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Their horses’ hooves will seem like flint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a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their wheels like a whirlwind.</w:t>
      </w:r>
    </w:p>
    <w:p w14:paraId="1FDC5756" w14:textId="717EC178" w:rsidR="00C27737" w:rsidRPr="00C27737" w:rsidRDefault="00C27737" w:rsidP="00921F3C">
      <w:pPr>
        <w:shd w:val="clear" w:color="auto" w:fill="F2F2F2" w:themeFill="background1" w:themeFillShade="F2"/>
        <w:ind w:left="270"/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</w:pPr>
      <w:r w:rsidRPr="005E39C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29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Their roaring will be like a lion,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</w:t>
      </w:r>
      <w:r w:rsidR="00921F3C" w:rsidRPr="000A4EF9">
        <w:rPr>
          <w:rFonts w:ascii="Arial Narrow" w:hAnsi="Arial Narrow"/>
          <w:i/>
          <w:iCs/>
          <w:color w:val="1B1B1B"/>
          <w:sz w:val="20"/>
          <w:szCs w:val="20"/>
          <w:u w:val="single"/>
          <w:shd w:val="clear" w:color="auto" w:fill="F2F2F2" w:themeFill="background1" w:themeFillShade="F2"/>
        </w:rPr>
        <w:t>t</w:t>
      </w:r>
      <w:r w:rsidRPr="000A4EF9">
        <w:rPr>
          <w:rFonts w:ascii="Arial Narrow" w:hAnsi="Arial Narrow"/>
          <w:i/>
          <w:iCs/>
          <w:color w:val="1B1B1B"/>
          <w:sz w:val="20"/>
          <w:szCs w:val="20"/>
          <w:u w:val="single"/>
          <w:shd w:val="clear" w:color="auto" w:fill="F2F2F2" w:themeFill="background1" w:themeFillShade="F2"/>
        </w:rPr>
        <w:t>hey will roar like young lions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;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Yes, they will roar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a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lay hold of the prey;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They will carry it away safely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, a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no one will deliver.</w:t>
      </w:r>
    </w:p>
    <w:p w14:paraId="238B74C5" w14:textId="7C531C6B" w:rsidR="00827AD5" w:rsidRPr="00A4221F" w:rsidRDefault="00C27737" w:rsidP="00A4221F">
      <w:pPr>
        <w:shd w:val="clear" w:color="auto" w:fill="F2F2F2" w:themeFill="background1" w:themeFillShade="F2"/>
        <w:ind w:left="270"/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</w:pPr>
      <w:r w:rsidRPr="005E39C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30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In that day they will roar against them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l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ike the roaring of the sea.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And if one looks to the land,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b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ehold, darkness and sorrow;</w:t>
      </w:r>
      <w:r w:rsidR="00921F3C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 xml:space="preserve"> a</w:t>
      </w:r>
      <w:r w:rsidRPr="00C27737">
        <w:rPr>
          <w:rFonts w:ascii="Arial Narrow" w:hAnsi="Arial Narrow"/>
          <w:i/>
          <w:iCs/>
          <w:color w:val="1B1B1B"/>
          <w:sz w:val="20"/>
          <w:szCs w:val="20"/>
          <w:shd w:val="clear" w:color="auto" w:fill="F2F2F2" w:themeFill="background1" w:themeFillShade="F2"/>
        </w:rPr>
        <w:t>nd the light is darkened by the clouds.</w:t>
      </w:r>
    </w:p>
    <w:p w14:paraId="66641957" w14:textId="77777777" w:rsidR="00C940DD" w:rsidRPr="002F539D" w:rsidRDefault="00C940DD" w:rsidP="00A40E65">
      <w:pPr>
        <w:ind w:right="-360"/>
        <w:rPr>
          <w:rFonts w:ascii="Arial Narrow" w:hAnsi="Arial Narrow"/>
          <w:b/>
          <w:bCs/>
          <w:color w:val="000000" w:themeColor="text1"/>
          <w:sz w:val="16"/>
          <w:szCs w:val="16"/>
        </w:rPr>
      </w:pPr>
    </w:p>
    <w:p w14:paraId="32824845" w14:textId="0E9DCE26" w:rsidR="004207AC" w:rsidRPr="000A4EF9" w:rsidRDefault="00B70E03" w:rsidP="00960B8F">
      <w:pPr>
        <w:pStyle w:val="ListParagraph"/>
        <w:numPr>
          <w:ilvl w:val="0"/>
          <w:numId w:val="33"/>
        </w:num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0000" w:themeColor="text1"/>
        </w:rPr>
        <w:t>God is slow to anger</w:t>
      </w:r>
      <w:r w:rsidR="0014253A" w:rsidRPr="006918B7">
        <w:rPr>
          <w:rFonts w:ascii="Arial Narrow" w:hAnsi="Arial Narrow"/>
          <w:b/>
          <w:bCs/>
          <w:color w:val="000000" w:themeColor="text1"/>
        </w:rPr>
        <w:t>.</w:t>
      </w:r>
      <w:r w:rsidR="00C377BF" w:rsidRPr="006918B7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0000" w:themeColor="text1"/>
        </w:rPr>
        <w:t>When it’s time to act God will act decisively. This was true with the Northern Kingdom and it was true with Judah.</w:t>
      </w:r>
      <w:r w:rsidR="000A4EF9">
        <w:rPr>
          <w:rFonts w:ascii="Arial Narrow" w:hAnsi="Arial Narrow"/>
          <w:color w:val="000000" w:themeColor="text1"/>
        </w:rPr>
        <w:t xml:space="preserve"> </w:t>
      </w:r>
      <w:r w:rsidR="000A4EF9">
        <w:rPr>
          <w:rFonts w:ascii="Arial Narrow" w:hAnsi="Arial Narrow"/>
          <w:color w:val="0070C0"/>
        </w:rPr>
        <w:t>M</w:t>
      </w:r>
      <w:r w:rsidRPr="000A4EF9">
        <w:rPr>
          <w:rFonts w:ascii="Arial Narrow" w:hAnsi="Arial Narrow"/>
          <w:color w:val="0070C0"/>
        </w:rPr>
        <w:t>ost believe it won’t be so with our world today</w:t>
      </w:r>
      <w:r w:rsidR="00C8502F">
        <w:rPr>
          <w:rFonts w:ascii="Arial Narrow" w:hAnsi="Arial Narrow"/>
          <w:color w:val="0070C0"/>
        </w:rPr>
        <w:t>.</w:t>
      </w:r>
    </w:p>
    <w:p w14:paraId="0C825A82" w14:textId="77777777" w:rsidR="00960B8F" w:rsidRPr="000A4EF9" w:rsidRDefault="00960B8F" w:rsidP="00960B8F">
      <w:pPr>
        <w:ind w:right="-720"/>
        <w:rPr>
          <w:rFonts w:ascii="Arial Narrow" w:hAnsi="Arial Narrow"/>
          <w:color w:val="000000" w:themeColor="text1"/>
          <w:sz w:val="16"/>
          <w:szCs w:val="16"/>
        </w:rPr>
      </w:pPr>
    </w:p>
    <w:p w14:paraId="563A259B" w14:textId="1D4284E8" w:rsidR="000A4EF9" w:rsidRPr="000A4EF9" w:rsidRDefault="00220CCF" w:rsidP="000A4EF9">
      <w:pPr>
        <w:pStyle w:val="ListParagraph"/>
        <w:numPr>
          <w:ilvl w:val="0"/>
          <w:numId w:val="33"/>
        </w:numPr>
        <w:ind w:right="-720"/>
        <w:rPr>
          <w:rFonts w:ascii="Arial Narrow" w:hAnsi="Arial Narrow"/>
          <w:b/>
          <w:bCs/>
          <w:color w:val="0070C0"/>
        </w:rPr>
      </w:pPr>
      <w:r w:rsidRPr="00220CCF">
        <w:rPr>
          <w:rFonts w:ascii="Arial Narrow" w:hAnsi="Arial Narrow"/>
          <w:b/>
          <w:bCs/>
          <w:color w:val="000000" w:themeColor="text1"/>
        </w:rPr>
        <w:t xml:space="preserve">The </w:t>
      </w:r>
      <w:r w:rsidR="000A4EF9">
        <w:rPr>
          <w:rFonts w:ascii="Arial Narrow" w:hAnsi="Arial Narrow"/>
          <w:b/>
          <w:bCs/>
          <w:color w:val="000000" w:themeColor="text1"/>
        </w:rPr>
        <w:t xml:space="preserve">destruction can come from all </w:t>
      </w:r>
      <w:r w:rsidR="003A5348">
        <w:rPr>
          <w:rFonts w:ascii="Arial Narrow" w:hAnsi="Arial Narrow"/>
          <w:b/>
          <w:bCs/>
          <w:color w:val="000000" w:themeColor="text1"/>
        </w:rPr>
        <w:t>directions</w:t>
      </w:r>
      <w:r w:rsidR="00960B8F" w:rsidRPr="00220CCF">
        <w:rPr>
          <w:rFonts w:ascii="Arial Narrow" w:hAnsi="Arial Narrow"/>
          <w:b/>
          <w:bCs/>
          <w:color w:val="000000" w:themeColor="text1"/>
        </w:rPr>
        <w:t>.</w:t>
      </w:r>
      <w:r w:rsidR="00960B8F" w:rsidRPr="00220CCF">
        <w:rPr>
          <w:rFonts w:ascii="Arial Narrow" w:hAnsi="Arial Narrow"/>
          <w:color w:val="000000" w:themeColor="text1"/>
        </w:rPr>
        <w:t xml:space="preserve"> </w:t>
      </w:r>
      <w:r w:rsidR="000A4EF9">
        <w:rPr>
          <w:rFonts w:ascii="Arial Narrow" w:hAnsi="Arial Narrow"/>
          <w:color w:val="000000" w:themeColor="text1"/>
        </w:rPr>
        <w:t xml:space="preserve">The Nations will come from afar and with speed for this destruction. This all happened in the past to Israel. </w:t>
      </w:r>
    </w:p>
    <w:p w14:paraId="3B1939B9" w14:textId="6EA62ADE" w:rsidR="000A4EF9" w:rsidRPr="000A4EF9" w:rsidRDefault="000A4EF9" w:rsidP="000A4EF9">
      <w:pPr>
        <w:ind w:right="-720"/>
        <w:rPr>
          <w:rFonts w:ascii="Arial Narrow" w:hAnsi="Arial Narrow"/>
          <w:color w:val="0070C0"/>
        </w:rPr>
      </w:pPr>
      <w:r w:rsidRPr="000A4EF9">
        <w:rPr>
          <w:rFonts w:ascii="Arial Narrow" w:hAnsi="Arial Narrow"/>
          <w:color w:val="0070C0"/>
        </w:rPr>
        <w:t xml:space="preserve">One major difference </w:t>
      </w:r>
      <w:r w:rsidR="003A5348">
        <w:rPr>
          <w:rFonts w:ascii="Arial Narrow" w:hAnsi="Arial Narrow"/>
          <w:color w:val="0070C0"/>
        </w:rPr>
        <w:t xml:space="preserve">is </w:t>
      </w:r>
      <w:r w:rsidRPr="000A4EF9">
        <w:rPr>
          <w:rFonts w:ascii="Arial Narrow" w:hAnsi="Arial Narrow"/>
          <w:color w:val="0070C0"/>
        </w:rPr>
        <w:t xml:space="preserve">this </w:t>
      </w:r>
      <w:r w:rsidR="003A5348">
        <w:rPr>
          <w:rFonts w:ascii="Arial Narrow" w:hAnsi="Arial Narrow"/>
          <w:color w:val="0070C0"/>
        </w:rPr>
        <w:t>judgment</w:t>
      </w:r>
      <w:r w:rsidRPr="000A4EF9">
        <w:rPr>
          <w:rFonts w:ascii="Arial Narrow" w:hAnsi="Arial Narrow"/>
          <w:color w:val="0070C0"/>
        </w:rPr>
        <w:t xml:space="preserve"> will </w:t>
      </w:r>
      <w:r w:rsidR="006772C1">
        <w:rPr>
          <w:rFonts w:ascii="Arial Narrow" w:hAnsi="Arial Narrow"/>
          <w:color w:val="0070C0"/>
        </w:rPr>
        <w:t xml:space="preserve">not </w:t>
      </w:r>
      <w:r w:rsidRPr="000A4EF9">
        <w:rPr>
          <w:rFonts w:ascii="Arial Narrow" w:hAnsi="Arial Narrow"/>
          <w:color w:val="0070C0"/>
        </w:rPr>
        <w:t xml:space="preserve">come </w:t>
      </w:r>
      <w:r w:rsidR="006772C1">
        <w:rPr>
          <w:rFonts w:ascii="Arial Narrow" w:hAnsi="Arial Narrow"/>
          <w:color w:val="0070C0"/>
        </w:rPr>
        <w:t>from</w:t>
      </w:r>
      <w:r w:rsidRPr="000A4EF9">
        <w:rPr>
          <w:rFonts w:ascii="Arial Narrow" w:hAnsi="Arial Narrow"/>
          <w:color w:val="0070C0"/>
        </w:rPr>
        <w:t xml:space="preserve"> </w:t>
      </w:r>
      <w:r w:rsidR="006772C1">
        <w:rPr>
          <w:rFonts w:ascii="Arial Narrow" w:hAnsi="Arial Narrow"/>
          <w:color w:val="0070C0"/>
        </w:rPr>
        <w:t>a nation but</w:t>
      </w:r>
      <w:r w:rsidRPr="000A4EF9">
        <w:rPr>
          <w:rFonts w:ascii="Arial Narrow" w:hAnsi="Arial Narrow"/>
          <w:color w:val="0070C0"/>
        </w:rPr>
        <w:t xml:space="preserve"> from the nations. That I believe is speaking to Israel today but could it also be speaking about us? The roar like young lions makes me believe it could be so.</w:t>
      </w:r>
    </w:p>
    <w:sectPr w:rsidR="000A4EF9" w:rsidRPr="000A4EF9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6DAC" w14:textId="77777777" w:rsidR="005D7FB2" w:rsidRDefault="005D7FB2" w:rsidP="00886B02">
      <w:r>
        <w:separator/>
      </w:r>
    </w:p>
  </w:endnote>
  <w:endnote w:type="continuationSeparator" w:id="0">
    <w:p w14:paraId="288B0BA2" w14:textId="77777777" w:rsidR="005D7FB2" w:rsidRDefault="005D7FB2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9376" w14:textId="77777777" w:rsidR="005D7FB2" w:rsidRDefault="005D7FB2" w:rsidP="00886B02">
      <w:r>
        <w:separator/>
      </w:r>
    </w:p>
  </w:footnote>
  <w:footnote w:type="continuationSeparator" w:id="0">
    <w:p w14:paraId="2E058746" w14:textId="77777777" w:rsidR="005D7FB2" w:rsidRDefault="005D7FB2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B1"/>
    <w:multiLevelType w:val="hybridMultilevel"/>
    <w:tmpl w:val="AD2030DA"/>
    <w:lvl w:ilvl="0" w:tplc="E8AEF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31F44"/>
    <w:multiLevelType w:val="hybridMultilevel"/>
    <w:tmpl w:val="759E9CA8"/>
    <w:lvl w:ilvl="0" w:tplc="E7924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F1BB2"/>
    <w:multiLevelType w:val="hybridMultilevel"/>
    <w:tmpl w:val="8788080E"/>
    <w:lvl w:ilvl="0" w:tplc="A554F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B4F42"/>
    <w:multiLevelType w:val="hybridMultilevel"/>
    <w:tmpl w:val="AED230EE"/>
    <w:lvl w:ilvl="0" w:tplc="BF300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B6D04"/>
    <w:multiLevelType w:val="hybridMultilevel"/>
    <w:tmpl w:val="EF088618"/>
    <w:lvl w:ilvl="0" w:tplc="8F486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12BF"/>
    <w:multiLevelType w:val="hybridMultilevel"/>
    <w:tmpl w:val="5770B63E"/>
    <w:lvl w:ilvl="0" w:tplc="07D2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753AF"/>
    <w:multiLevelType w:val="hybridMultilevel"/>
    <w:tmpl w:val="7A102A0C"/>
    <w:lvl w:ilvl="0" w:tplc="646AB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4784"/>
    <w:multiLevelType w:val="hybridMultilevel"/>
    <w:tmpl w:val="0748A0D4"/>
    <w:lvl w:ilvl="0" w:tplc="6366D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F11678"/>
    <w:multiLevelType w:val="hybridMultilevel"/>
    <w:tmpl w:val="033A26D8"/>
    <w:lvl w:ilvl="0" w:tplc="7B96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25AE7"/>
    <w:multiLevelType w:val="hybridMultilevel"/>
    <w:tmpl w:val="AD5E6B40"/>
    <w:lvl w:ilvl="0" w:tplc="7C4271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802F4"/>
    <w:multiLevelType w:val="hybridMultilevel"/>
    <w:tmpl w:val="B2D89BAA"/>
    <w:lvl w:ilvl="0" w:tplc="DC3A21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13C"/>
    <w:multiLevelType w:val="hybridMultilevel"/>
    <w:tmpl w:val="CA1E83C6"/>
    <w:lvl w:ilvl="0" w:tplc="8EA4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40747"/>
    <w:multiLevelType w:val="hybridMultilevel"/>
    <w:tmpl w:val="FF32EC8A"/>
    <w:lvl w:ilvl="0" w:tplc="7158B7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72930"/>
    <w:multiLevelType w:val="hybridMultilevel"/>
    <w:tmpl w:val="F048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0650"/>
    <w:multiLevelType w:val="hybridMultilevel"/>
    <w:tmpl w:val="1E4A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443DC"/>
    <w:multiLevelType w:val="hybridMultilevel"/>
    <w:tmpl w:val="91A0165C"/>
    <w:lvl w:ilvl="0" w:tplc="37A2B2B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F445D1"/>
    <w:multiLevelType w:val="hybridMultilevel"/>
    <w:tmpl w:val="2C8A03DA"/>
    <w:lvl w:ilvl="0" w:tplc="FCE2E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7A3B60"/>
    <w:multiLevelType w:val="hybridMultilevel"/>
    <w:tmpl w:val="AF32971A"/>
    <w:lvl w:ilvl="0" w:tplc="3EDAC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101D3B"/>
    <w:multiLevelType w:val="hybridMultilevel"/>
    <w:tmpl w:val="3BDE2198"/>
    <w:lvl w:ilvl="0" w:tplc="4D52C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A872FF"/>
    <w:multiLevelType w:val="hybridMultilevel"/>
    <w:tmpl w:val="BAFC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93AA1"/>
    <w:multiLevelType w:val="hybridMultilevel"/>
    <w:tmpl w:val="04A8F7C4"/>
    <w:lvl w:ilvl="0" w:tplc="E90AE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F32"/>
    <w:multiLevelType w:val="hybridMultilevel"/>
    <w:tmpl w:val="9490FF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65F34"/>
    <w:multiLevelType w:val="hybridMultilevel"/>
    <w:tmpl w:val="D2D8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C3761E"/>
    <w:multiLevelType w:val="hybridMultilevel"/>
    <w:tmpl w:val="0A68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208A5"/>
    <w:multiLevelType w:val="hybridMultilevel"/>
    <w:tmpl w:val="57F0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53349"/>
    <w:multiLevelType w:val="hybridMultilevel"/>
    <w:tmpl w:val="0F2C6596"/>
    <w:lvl w:ilvl="0" w:tplc="E0603D9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C1C96"/>
    <w:multiLevelType w:val="hybridMultilevel"/>
    <w:tmpl w:val="AF7A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14839"/>
    <w:multiLevelType w:val="hybridMultilevel"/>
    <w:tmpl w:val="566A7CD6"/>
    <w:lvl w:ilvl="0" w:tplc="85D8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D0113"/>
    <w:multiLevelType w:val="hybridMultilevel"/>
    <w:tmpl w:val="0A98D38A"/>
    <w:lvl w:ilvl="0" w:tplc="14042F0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824F64"/>
    <w:multiLevelType w:val="hybridMultilevel"/>
    <w:tmpl w:val="642ECCDE"/>
    <w:lvl w:ilvl="0" w:tplc="07FA76F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031DE6"/>
    <w:multiLevelType w:val="hybridMultilevel"/>
    <w:tmpl w:val="224ABEAC"/>
    <w:lvl w:ilvl="0" w:tplc="360E2A9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996EE9"/>
    <w:multiLevelType w:val="hybridMultilevel"/>
    <w:tmpl w:val="0A94173C"/>
    <w:lvl w:ilvl="0" w:tplc="0AB414B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04710"/>
    <w:multiLevelType w:val="hybridMultilevel"/>
    <w:tmpl w:val="C36488CC"/>
    <w:lvl w:ilvl="0" w:tplc="5F801F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C428C"/>
    <w:multiLevelType w:val="hybridMultilevel"/>
    <w:tmpl w:val="7E4EEBFA"/>
    <w:lvl w:ilvl="0" w:tplc="955211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BC6D37"/>
    <w:multiLevelType w:val="hybridMultilevel"/>
    <w:tmpl w:val="6EAAF190"/>
    <w:lvl w:ilvl="0" w:tplc="7E946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078E3"/>
    <w:multiLevelType w:val="hybridMultilevel"/>
    <w:tmpl w:val="DF6E0142"/>
    <w:lvl w:ilvl="0" w:tplc="558E8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575F4"/>
    <w:multiLevelType w:val="hybridMultilevel"/>
    <w:tmpl w:val="6BDC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74FB9"/>
    <w:multiLevelType w:val="hybridMultilevel"/>
    <w:tmpl w:val="A3FEC43C"/>
    <w:lvl w:ilvl="0" w:tplc="4E126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CA2BDC"/>
    <w:multiLevelType w:val="hybridMultilevel"/>
    <w:tmpl w:val="BB1241B4"/>
    <w:lvl w:ilvl="0" w:tplc="34B0B6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82742F"/>
    <w:multiLevelType w:val="hybridMultilevel"/>
    <w:tmpl w:val="7EC237D8"/>
    <w:lvl w:ilvl="0" w:tplc="B27A619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3543C6"/>
    <w:multiLevelType w:val="hybridMultilevel"/>
    <w:tmpl w:val="99E43B6A"/>
    <w:lvl w:ilvl="0" w:tplc="F9E2F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BE42CD"/>
    <w:multiLevelType w:val="hybridMultilevel"/>
    <w:tmpl w:val="04BE24AE"/>
    <w:lvl w:ilvl="0" w:tplc="BA9A3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42E22"/>
    <w:multiLevelType w:val="hybridMultilevel"/>
    <w:tmpl w:val="35D6AA36"/>
    <w:lvl w:ilvl="0" w:tplc="00CE4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153337"/>
    <w:multiLevelType w:val="hybridMultilevel"/>
    <w:tmpl w:val="B0181A84"/>
    <w:lvl w:ilvl="0" w:tplc="D2220D2C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86031C"/>
    <w:multiLevelType w:val="hybridMultilevel"/>
    <w:tmpl w:val="23D4D430"/>
    <w:lvl w:ilvl="0" w:tplc="4AF87CF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37598"/>
    <w:multiLevelType w:val="hybridMultilevel"/>
    <w:tmpl w:val="5F4426E6"/>
    <w:lvl w:ilvl="0" w:tplc="54581C2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970C84"/>
    <w:multiLevelType w:val="hybridMultilevel"/>
    <w:tmpl w:val="1488F056"/>
    <w:lvl w:ilvl="0" w:tplc="CA329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8F3BE8"/>
    <w:multiLevelType w:val="hybridMultilevel"/>
    <w:tmpl w:val="FCD4103A"/>
    <w:lvl w:ilvl="0" w:tplc="54CEF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47949">
    <w:abstractNumId w:val="14"/>
  </w:num>
  <w:num w:numId="2" w16cid:durableId="1269703687">
    <w:abstractNumId w:val="29"/>
  </w:num>
  <w:num w:numId="3" w16cid:durableId="1507742382">
    <w:abstractNumId w:val="45"/>
  </w:num>
  <w:num w:numId="4" w16cid:durableId="13386382">
    <w:abstractNumId w:val="8"/>
  </w:num>
  <w:num w:numId="5" w16cid:durableId="355237716">
    <w:abstractNumId w:val="10"/>
  </w:num>
  <w:num w:numId="6" w16cid:durableId="1368991359">
    <w:abstractNumId w:val="1"/>
  </w:num>
  <w:num w:numId="7" w16cid:durableId="1053654518">
    <w:abstractNumId w:val="7"/>
  </w:num>
  <w:num w:numId="8" w16cid:durableId="956527950">
    <w:abstractNumId w:val="18"/>
  </w:num>
  <w:num w:numId="9" w16cid:durableId="1893349159">
    <w:abstractNumId w:val="32"/>
  </w:num>
  <w:num w:numId="10" w16cid:durableId="1577592297">
    <w:abstractNumId w:val="24"/>
  </w:num>
  <w:num w:numId="11" w16cid:durableId="2047829251">
    <w:abstractNumId w:val="36"/>
  </w:num>
  <w:num w:numId="12" w16cid:durableId="1957830180">
    <w:abstractNumId w:val="25"/>
  </w:num>
  <w:num w:numId="13" w16cid:durableId="1282104875">
    <w:abstractNumId w:val="38"/>
  </w:num>
  <w:num w:numId="14" w16cid:durableId="1300260834">
    <w:abstractNumId w:val="2"/>
  </w:num>
  <w:num w:numId="15" w16cid:durableId="295335392">
    <w:abstractNumId w:val="48"/>
  </w:num>
  <w:num w:numId="16" w16cid:durableId="31348182">
    <w:abstractNumId w:val="23"/>
  </w:num>
  <w:num w:numId="17" w16cid:durableId="1687709642">
    <w:abstractNumId w:val="47"/>
  </w:num>
  <w:num w:numId="18" w16cid:durableId="381172266">
    <w:abstractNumId w:val="9"/>
  </w:num>
  <w:num w:numId="19" w16cid:durableId="1867208081">
    <w:abstractNumId w:val="16"/>
  </w:num>
  <w:num w:numId="20" w16cid:durableId="1675255417">
    <w:abstractNumId w:val="17"/>
  </w:num>
  <w:num w:numId="21" w16cid:durableId="1227063060">
    <w:abstractNumId w:val="27"/>
  </w:num>
  <w:num w:numId="22" w16cid:durableId="1694109967">
    <w:abstractNumId w:val="5"/>
  </w:num>
  <w:num w:numId="23" w16cid:durableId="128860375">
    <w:abstractNumId w:val="26"/>
  </w:num>
  <w:num w:numId="24" w16cid:durableId="1386024886">
    <w:abstractNumId w:val="15"/>
  </w:num>
  <w:num w:numId="25" w16cid:durableId="2026521096">
    <w:abstractNumId w:val="20"/>
  </w:num>
  <w:num w:numId="26" w16cid:durableId="1967614310">
    <w:abstractNumId w:val="43"/>
  </w:num>
  <w:num w:numId="27" w16cid:durableId="1429740733">
    <w:abstractNumId w:val="34"/>
  </w:num>
  <w:num w:numId="28" w16cid:durableId="312150026">
    <w:abstractNumId w:val="3"/>
  </w:num>
  <w:num w:numId="29" w16cid:durableId="1142233449">
    <w:abstractNumId w:val="22"/>
  </w:num>
  <w:num w:numId="30" w16cid:durableId="942877004">
    <w:abstractNumId w:val="33"/>
  </w:num>
  <w:num w:numId="31" w16cid:durableId="10574196">
    <w:abstractNumId w:val="21"/>
  </w:num>
  <w:num w:numId="32" w16cid:durableId="737719">
    <w:abstractNumId w:val="44"/>
  </w:num>
  <w:num w:numId="33" w16cid:durableId="1743794154">
    <w:abstractNumId w:val="41"/>
  </w:num>
  <w:num w:numId="34" w16cid:durableId="2134471205">
    <w:abstractNumId w:val="4"/>
  </w:num>
  <w:num w:numId="35" w16cid:durableId="239484261">
    <w:abstractNumId w:val="42"/>
  </w:num>
  <w:num w:numId="36" w16cid:durableId="1843466572">
    <w:abstractNumId w:val="12"/>
  </w:num>
  <w:num w:numId="37" w16cid:durableId="1387336578">
    <w:abstractNumId w:val="39"/>
  </w:num>
  <w:num w:numId="38" w16cid:durableId="1703557527">
    <w:abstractNumId w:val="46"/>
  </w:num>
  <w:num w:numId="39" w16cid:durableId="1721980264">
    <w:abstractNumId w:val="35"/>
  </w:num>
  <w:num w:numId="40" w16cid:durableId="396442130">
    <w:abstractNumId w:val="30"/>
  </w:num>
  <w:num w:numId="41" w16cid:durableId="1432319425">
    <w:abstractNumId w:val="28"/>
  </w:num>
  <w:num w:numId="42" w16cid:durableId="767578801">
    <w:abstractNumId w:val="31"/>
  </w:num>
  <w:num w:numId="43" w16cid:durableId="346103997">
    <w:abstractNumId w:val="19"/>
  </w:num>
  <w:num w:numId="44" w16cid:durableId="1950579138">
    <w:abstractNumId w:val="11"/>
  </w:num>
  <w:num w:numId="45" w16cid:durableId="1450511728">
    <w:abstractNumId w:val="49"/>
  </w:num>
  <w:num w:numId="46" w16cid:durableId="812021567">
    <w:abstractNumId w:val="0"/>
  </w:num>
  <w:num w:numId="47" w16cid:durableId="1031688116">
    <w:abstractNumId w:val="13"/>
  </w:num>
  <w:num w:numId="48" w16cid:durableId="189072093">
    <w:abstractNumId w:val="40"/>
  </w:num>
  <w:num w:numId="49" w16cid:durableId="1878657181">
    <w:abstractNumId w:val="6"/>
  </w:num>
  <w:num w:numId="50" w16cid:durableId="2089300682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3250"/>
    <w:rsid w:val="00003D3C"/>
    <w:rsid w:val="00003F6E"/>
    <w:rsid w:val="00004757"/>
    <w:rsid w:val="000059EF"/>
    <w:rsid w:val="00005CD7"/>
    <w:rsid w:val="00007A57"/>
    <w:rsid w:val="0001364F"/>
    <w:rsid w:val="0001366F"/>
    <w:rsid w:val="00014E94"/>
    <w:rsid w:val="00015150"/>
    <w:rsid w:val="00021CF2"/>
    <w:rsid w:val="00023233"/>
    <w:rsid w:val="00024225"/>
    <w:rsid w:val="00025B16"/>
    <w:rsid w:val="00030987"/>
    <w:rsid w:val="00031500"/>
    <w:rsid w:val="000317D2"/>
    <w:rsid w:val="00031FBB"/>
    <w:rsid w:val="0003262D"/>
    <w:rsid w:val="00034481"/>
    <w:rsid w:val="0003508B"/>
    <w:rsid w:val="00035AD5"/>
    <w:rsid w:val="00037057"/>
    <w:rsid w:val="00040F8D"/>
    <w:rsid w:val="00042BA8"/>
    <w:rsid w:val="000455F4"/>
    <w:rsid w:val="000469B6"/>
    <w:rsid w:val="00046B92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820"/>
    <w:rsid w:val="00061B85"/>
    <w:rsid w:val="000627E2"/>
    <w:rsid w:val="00064CD1"/>
    <w:rsid w:val="0006766A"/>
    <w:rsid w:val="0006788F"/>
    <w:rsid w:val="00071E01"/>
    <w:rsid w:val="000731CB"/>
    <w:rsid w:val="000737F8"/>
    <w:rsid w:val="00074DB6"/>
    <w:rsid w:val="00076A7E"/>
    <w:rsid w:val="00081BBD"/>
    <w:rsid w:val="00081EC3"/>
    <w:rsid w:val="00083129"/>
    <w:rsid w:val="00083AC9"/>
    <w:rsid w:val="000855BD"/>
    <w:rsid w:val="0008614D"/>
    <w:rsid w:val="000862FE"/>
    <w:rsid w:val="00086457"/>
    <w:rsid w:val="00086479"/>
    <w:rsid w:val="00086A26"/>
    <w:rsid w:val="00086F8A"/>
    <w:rsid w:val="00087244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E01"/>
    <w:rsid w:val="000A1709"/>
    <w:rsid w:val="000A2DCB"/>
    <w:rsid w:val="000A2ED2"/>
    <w:rsid w:val="000A4EF9"/>
    <w:rsid w:val="000A560A"/>
    <w:rsid w:val="000A5B40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D30"/>
    <w:rsid w:val="000C10E5"/>
    <w:rsid w:val="000D26C1"/>
    <w:rsid w:val="000D2DC7"/>
    <w:rsid w:val="000D4532"/>
    <w:rsid w:val="000D4881"/>
    <w:rsid w:val="000D4B1D"/>
    <w:rsid w:val="000D62FA"/>
    <w:rsid w:val="000E063D"/>
    <w:rsid w:val="000E0EAB"/>
    <w:rsid w:val="000E12A7"/>
    <w:rsid w:val="000E197F"/>
    <w:rsid w:val="000E1C50"/>
    <w:rsid w:val="000E2F27"/>
    <w:rsid w:val="000E3A38"/>
    <w:rsid w:val="000E4A6F"/>
    <w:rsid w:val="000E59E2"/>
    <w:rsid w:val="000E6EA1"/>
    <w:rsid w:val="000E7269"/>
    <w:rsid w:val="000E7A10"/>
    <w:rsid w:val="000F29AA"/>
    <w:rsid w:val="000F2B18"/>
    <w:rsid w:val="000F319E"/>
    <w:rsid w:val="000F4F54"/>
    <w:rsid w:val="000F5872"/>
    <w:rsid w:val="000F7051"/>
    <w:rsid w:val="000F72C2"/>
    <w:rsid w:val="000F7515"/>
    <w:rsid w:val="001002D8"/>
    <w:rsid w:val="001031C9"/>
    <w:rsid w:val="001065FB"/>
    <w:rsid w:val="0010716A"/>
    <w:rsid w:val="001077C8"/>
    <w:rsid w:val="00107E0D"/>
    <w:rsid w:val="001107DA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F11"/>
    <w:rsid w:val="001413B9"/>
    <w:rsid w:val="00141A47"/>
    <w:rsid w:val="0014253A"/>
    <w:rsid w:val="001434FA"/>
    <w:rsid w:val="00143867"/>
    <w:rsid w:val="00144533"/>
    <w:rsid w:val="00151067"/>
    <w:rsid w:val="00154A75"/>
    <w:rsid w:val="001573B0"/>
    <w:rsid w:val="00157666"/>
    <w:rsid w:val="00157ACF"/>
    <w:rsid w:val="00160CDB"/>
    <w:rsid w:val="00161739"/>
    <w:rsid w:val="00163F3C"/>
    <w:rsid w:val="001646DB"/>
    <w:rsid w:val="00165420"/>
    <w:rsid w:val="0016779B"/>
    <w:rsid w:val="00167D43"/>
    <w:rsid w:val="00167EFD"/>
    <w:rsid w:val="00170BD1"/>
    <w:rsid w:val="00171558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3923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7C3B"/>
    <w:rsid w:val="001A19F4"/>
    <w:rsid w:val="001A3517"/>
    <w:rsid w:val="001B0A6E"/>
    <w:rsid w:val="001B190B"/>
    <w:rsid w:val="001B2226"/>
    <w:rsid w:val="001B3639"/>
    <w:rsid w:val="001B4867"/>
    <w:rsid w:val="001B49FE"/>
    <w:rsid w:val="001B4D29"/>
    <w:rsid w:val="001B5E50"/>
    <w:rsid w:val="001B7629"/>
    <w:rsid w:val="001C1397"/>
    <w:rsid w:val="001C19A9"/>
    <w:rsid w:val="001C3486"/>
    <w:rsid w:val="001C384D"/>
    <w:rsid w:val="001C393D"/>
    <w:rsid w:val="001C437C"/>
    <w:rsid w:val="001C5286"/>
    <w:rsid w:val="001C63D6"/>
    <w:rsid w:val="001C679D"/>
    <w:rsid w:val="001C72F2"/>
    <w:rsid w:val="001D0234"/>
    <w:rsid w:val="001D025B"/>
    <w:rsid w:val="001D259D"/>
    <w:rsid w:val="001D2964"/>
    <w:rsid w:val="001D49B7"/>
    <w:rsid w:val="001D4D08"/>
    <w:rsid w:val="001D5EDE"/>
    <w:rsid w:val="001D7B45"/>
    <w:rsid w:val="001D7D8E"/>
    <w:rsid w:val="001E3492"/>
    <w:rsid w:val="001E4E35"/>
    <w:rsid w:val="001E4E4A"/>
    <w:rsid w:val="001E78E2"/>
    <w:rsid w:val="001F09FC"/>
    <w:rsid w:val="001F1DAD"/>
    <w:rsid w:val="001F2107"/>
    <w:rsid w:val="001F350B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21A1"/>
    <w:rsid w:val="00202AFC"/>
    <w:rsid w:val="00202F55"/>
    <w:rsid w:val="00203E8C"/>
    <w:rsid w:val="00205393"/>
    <w:rsid w:val="00206080"/>
    <w:rsid w:val="0020634D"/>
    <w:rsid w:val="00206AE7"/>
    <w:rsid w:val="00206C80"/>
    <w:rsid w:val="00207565"/>
    <w:rsid w:val="00213A15"/>
    <w:rsid w:val="00214B9C"/>
    <w:rsid w:val="00217F0F"/>
    <w:rsid w:val="00220CCF"/>
    <w:rsid w:val="00221A6D"/>
    <w:rsid w:val="00221F05"/>
    <w:rsid w:val="00222E5D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19D"/>
    <w:rsid w:val="00235559"/>
    <w:rsid w:val="00235FFC"/>
    <w:rsid w:val="0023768E"/>
    <w:rsid w:val="0024078F"/>
    <w:rsid w:val="0024137E"/>
    <w:rsid w:val="00241C5B"/>
    <w:rsid w:val="0024326D"/>
    <w:rsid w:val="0024379B"/>
    <w:rsid w:val="00243CBF"/>
    <w:rsid w:val="0024435D"/>
    <w:rsid w:val="00244F27"/>
    <w:rsid w:val="00245510"/>
    <w:rsid w:val="0025363A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54E7"/>
    <w:rsid w:val="0026646C"/>
    <w:rsid w:val="00266C5F"/>
    <w:rsid w:val="0027049A"/>
    <w:rsid w:val="00270B44"/>
    <w:rsid w:val="0027241D"/>
    <w:rsid w:val="0027340F"/>
    <w:rsid w:val="0027497A"/>
    <w:rsid w:val="00277F21"/>
    <w:rsid w:val="002800FD"/>
    <w:rsid w:val="00280C70"/>
    <w:rsid w:val="00280E82"/>
    <w:rsid w:val="0028179C"/>
    <w:rsid w:val="00282219"/>
    <w:rsid w:val="00282B05"/>
    <w:rsid w:val="00283765"/>
    <w:rsid w:val="00284A96"/>
    <w:rsid w:val="00285464"/>
    <w:rsid w:val="002857E7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016C"/>
    <w:rsid w:val="002C160C"/>
    <w:rsid w:val="002C2DD0"/>
    <w:rsid w:val="002C2DFD"/>
    <w:rsid w:val="002C59C5"/>
    <w:rsid w:val="002C5F1F"/>
    <w:rsid w:val="002C67CB"/>
    <w:rsid w:val="002D040A"/>
    <w:rsid w:val="002D0B8E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9A7"/>
    <w:rsid w:val="002E2F4F"/>
    <w:rsid w:val="002E368B"/>
    <w:rsid w:val="002E6DB6"/>
    <w:rsid w:val="002F069D"/>
    <w:rsid w:val="002F1E7D"/>
    <w:rsid w:val="002F3587"/>
    <w:rsid w:val="002F539D"/>
    <w:rsid w:val="002F7EDB"/>
    <w:rsid w:val="003022BD"/>
    <w:rsid w:val="003039A2"/>
    <w:rsid w:val="003057AB"/>
    <w:rsid w:val="00305CB9"/>
    <w:rsid w:val="00305DA4"/>
    <w:rsid w:val="0030630F"/>
    <w:rsid w:val="0031295C"/>
    <w:rsid w:val="00312D87"/>
    <w:rsid w:val="00315736"/>
    <w:rsid w:val="003176D6"/>
    <w:rsid w:val="00317AD2"/>
    <w:rsid w:val="00320272"/>
    <w:rsid w:val="00320759"/>
    <w:rsid w:val="003214BD"/>
    <w:rsid w:val="0032273F"/>
    <w:rsid w:val="00323F7B"/>
    <w:rsid w:val="003249BE"/>
    <w:rsid w:val="003302EF"/>
    <w:rsid w:val="00333C88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588C"/>
    <w:rsid w:val="00356934"/>
    <w:rsid w:val="003613BF"/>
    <w:rsid w:val="00361CD0"/>
    <w:rsid w:val="00362CDC"/>
    <w:rsid w:val="00363B0C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107A"/>
    <w:rsid w:val="0039137B"/>
    <w:rsid w:val="00391645"/>
    <w:rsid w:val="00391994"/>
    <w:rsid w:val="00395C2B"/>
    <w:rsid w:val="00397207"/>
    <w:rsid w:val="00397A50"/>
    <w:rsid w:val="00397AE6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12FB"/>
    <w:rsid w:val="003D1BBA"/>
    <w:rsid w:val="003D2000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855"/>
    <w:rsid w:val="003E6B5D"/>
    <w:rsid w:val="003E7541"/>
    <w:rsid w:val="003F0D6D"/>
    <w:rsid w:val="003F0D7A"/>
    <w:rsid w:val="003F1A27"/>
    <w:rsid w:val="003F23E4"/>
    <w:rsid w:val="003F275C"/>
    <w:rsid w:val="003F31C0"/>
    <w:rsid w:val="003F4151"/>
    <w:rsid w:val="003F49B8"/>
    <w:rsid w:val="003F4FC4"/>
    <w:rsid w:val="003F661C"/>
    <w:rsid w:val="0040064A"/>
    <w:rsid w:val="00400C02"/>
    <w:rsid w:val="0040187C"/>
    <w:rsid w:val="004018B5"/>
    <w:rsid w:val="00401ABE"/>
    <w:rsid w:val="00401CDD"/>
    <w:rsid w:val="0040253D"/>
    <w:rsid w:val="00402CD0"/>
    <w:rsid w:val="0040463A"/>
    <w:rsid w:val="00407079"/>
    <w:rsid w:val="00407901"/>
    <w:rsid w:val="00407936"/>
    <w:rsid w:val="00413778"/>
    <w:rsid w:val="004143DB"/>
    <w:rsid w:val="00414A7A"/>
    <w:rsid w:val="00416B2C"/>
    <w:rsid w:val="004207AC"/>
    <w:rsid w:val="004219BD"/>
    <w:rsid w:val="004222AF"/>
    <w:rsid w:val="00422F69"/>
    <w:rsid w:val="00423BDE"/>
    <w:rsid w:val="00423F9F"/>
    <w:rsid w:val="00424392"/>
    <w:rsid w:val="0042598F"/>
    <w:rsid w:val="0043042D"/>
    <w:rsid w:val="00430CF8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40696"/>
    <w:rsid w:val="00441923"/>
    <w:rsid w:val="00442890"/>
    <w:rsid w:val="00443148"/>
    <w:rsid w:val="0044588F"/>
    <w:rsid w:val="00446D35"/>
    <w:rsid w:val="004515EF"/>
    <w:rsid w:val="0045222A"/>
    <w:rsid w:val="004527CA"/>
    <w:rsid w:val="00452C9B"/>
    <w:rsid w:val="00454440"/>
    <w:rsid w:val="00460D0A"/>
    <w:rsid w:val="0046638C"/>
    <w:rsid w:val="00467526"/>
    <w:rsid w:val="004729E2"/>
    <w:rsid w:val="004732C3"/>
    <w:rsid w:val="00473678"/>
    <w:rsid w:val="00480F53"/>
    <w:rsid w:val="00481E2D"/>
    <w:rsid w:val="00482EF2"/>
    <w:rsid w:val="00484AA0"/>
    <w:rsid w:val="00484D6F"/>
    <w:rsid w:val="0048527F"/>
    <w:rsid w:val="00485BC6"/>
    <w:rsid w:val="0049128E"/>
    <w:rsid w:val="00491D7E"/>
    <w:rsid w:val="00492528"/>
    <w:rsid w:val="004925F0"/>
    <w:rsid w:val="004944FD"/>
    <w:rsid w:val="0049457B"/>
    <w:rsid w:val="004A2ECB"/>
    <w:rsid w:val="004A4B7C"/>
    <w:rsid w:val="004A4F14"/>
    <w:rsid w:val="004A69F2"/>
    <w:rsid w:val="004A7FA2"/>
    <w:rsid w:val="004B23CB"/>
    <w:rsid w:val="004B2DFE"/>
    <w:rsid w:val="004B3EFB"/>
    <w:rsid w:val="004B4F83"/>
    <w:rsid w:val="004B74AB"/>
    <w:rsid w:val="004B7A06"/>
    <w:rsid w:val="004B7E0D"/>
    <w:rsid w:val="004C06DA"/>
    <w:rsid w:val="004C0B5D"/>
    <w:rsid w:val="004C54DF"/>
    <w:rsid w:val="004C6E32"/>
    <w:rsid w:val="004D0B92"/>
    <w:rsid w:val="004D46FD"/>
    <w:rsid w:val="004D59B2"/>
    <w:rsid w:val="004D5F89"/>
    <w:rsid w:val="004D6AC2"/>
    <w:rsid w:val="004D7593"/>
    <w:rsid w:val="004D7764"/>
    <w:rsid w:val="004E30FE"/>
    <w:rsid w:val="004E48A1"/>
    <w:rsid w:val="004E624A"/>
    <w:rsid w:val="004E6BEE"/>
    <w:rsid w:val="004E6CC5"/>
    <w:rsid w:val="004E750A"/>
    <w:rsid w:val="004F2D9D"/>
    <w:rsid w:val="004F3FC1"/>
    <w:rsid w:val="004F65B1"/>
    <w:rsid w:val="0050013A"/>
    <w:rsid w:val="00500808"/>
    <w:rsid w:val="00500B43"/>
    <w:rsid w:val="00501D06"/>
    <w:rsid w:val="00504024"/>
    <w:rsid w:val="00504500"/>
    <w:rsid w:val="005061E5"/>
    <w:rsid w:val="00507FBE"/>
    <w:rsid w:val="0051008A"/>
    <w:rsid w:val="005105B0"/>
    <w:rsid w:val="00510ACD"/>
    <w:rsid w:val="00510DF4"/>
    <w:rsid w:val="00511396"/>
    <w:rsid w:val="005131BA"/>
    <w:rsid w:val="00514DF1"/>
    <w:rsid w:val="00515C07"/>
    <w:rsid w:val="00517A37"/>
    <w:rsid w:val="00521601"/>
    <w:rsid w:val="00521695"/>
    <w:rsid w:val="005219AB"/>
    <w:rsid w:val="00523696"/>
    <w:rsid w:val="00527028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14E6"/>
    <w:rsid w:val="00551EB9"/>
    <w:rsid w:val="005566EB"/>
    <w:rsid w:val="005578B1"/>
    <w:rsid w:val="005602B4"/>
    <w:rsid w:val="005654EE"/>
    <w:rsid w:val="00567682"/>
    <w:rsid w:val="00567DE0"/>
    <w:rsid w:val="00570821"/>
    <w:rsid w:val="0057168F"/>
    <w:rsid w:val="0057576D"/>
    <w:rsid w:val="005763A8"/>
    <w:rsid w:val="00576CE4"/>
    <w:rsid w:val="005776EB"/>
    <w:rsid w:val="00580028"/>
    <w:rsid w:val="00580F39"/>
    <w:rsid w:val="005812D2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13A4"/>
    <w:rsid w:val="005B164A"/>
    <w:rsid w:val="005B43C8"/>
    <w:rsid w:val="005B71B1"/>
    <w:rsid w:val="005B7E94"/>
    <w:rsid w:val="005C0945"/>
    <w:rsid w:val="005C3788"/>
    <w:rsid w:val="005C679D"/>
    <w:rsid w:val="005C76BF"/>
    <w:rsid w:val="005C79AE"/>
    <w:rsid w:val="005C7EDB"/>
    <w:rsid w:val="005D0592"/>
    <w:rsid w:val="005D3020"/>
    <w:rsid w:val="005D398B"/>
    <w:rsid w:val="005D3A6E"/>
    <w:rsid w:val="005D7FB2"/>
    <w:rsid w:val="005E024A"/>
    <w:rsid w:val="005E07C2"/>
    <w:rsid w:val="005E0C4C"/>
    <w:rsid w:val="005E2BCA"/>
    <w:rsid w:val="005E2C21"/>
    <w:rsid w:val="005E2DDB"/>
    <w:rsid w:val="005E304C"/>
    <w:rsid w:val="005E33DF"/>
    <w:rsid w:val="005E39C4"/>
    <w:rsid w:val="005E59BD"/>
    <w:rsid w:val="005E64B0"/>
    <w:rsid w:val="005E6E9D"/>
    <w:rsid w:val="005F1364"/>
    <w:rsid w:val="005F1970"/>
    <w:rsid w:val="005F2869"/>
    <w:rsid w:val="005F2DDE"/>
    <w:rsid w:val="005F3541"/>
    <w:rsid w:val="005F3A86"/>
    <w:rsid w:val="005F4599"/>
    <w:rsid w:val="005F46C2"/>
    <w:rsid w:val="005F4F93"/>
    <w:rsid w:val="005F516C"/>
    <w:rsid w:val="005F7A2C"/>
    <w:rsid w:val="005F7B69"/>
    <w:rsid w:val="00601793"/>
    <w:rsid w:val="006017CD"/>
    <w:rsid w:val="006017F8"/>
    <w:rsid w:val="0060215B"/>
    <w:rsid w:val="00602E26"/>
    <w:rsid w:val="006046C8"/>
    <w:rsid w:val="00604737"/>
    <w:rsid w:val="0060534C"/>
    <w:rsid w:val="00605683"/>
    <w:rsid w:val="00606769"/>
    <w:rsid w:val="00607411"/>
    <w:rsid w:val="006121E3"/>
    <w:rsid w:val="006204A9"/>
    <w:rsid w:val="0062072F"/>
    <w:rsid w:val="0062270A"/>
    <w:rsid w:val="006227D5"/>
    <w:rsid w:val="006235C0"/>
    <w:rsid w:val="00624C97"/>
    <w:rsid w:val="00625B2A"/>
    <w:rsid w:val="0062754B"/>
    <w:rsid w:val="006276FD"/>
    <w:rsid w:val="006278DC"/>
    <w:rsid w:val="00627C9C"/>
    <w:rsid w:val="006307B1"/>
    <w:rsid w:val="00631205"/>
    <w:rsid w:val="006320F5"/>
    <w:rsid w:val="00632873"/>
    <w:rsid w:val="00634102"/>
    <w:rsid w:val="00634DDF"/>
    <w:rsid w:val="0064023F"/>
    <w:rsid w:val="00640877"/>
    <w:rsid w:val="006467FC"/>
    <w:rsid w:val="006469B2"/>
    <w:rsid w:val="00646DF7"/>
    <w:rsid w:val="006518AF"/>
    <w:rsid w:val="00654EBC"/>
    <w:rsid w:val="0065720F"/>
    <w:rsid w:val="0066326C"/>
    <w:rsid w:val="006638AB"/>
    <w:rsid w:val="00666630"/>
    <w:rsid w:val="006667EB"/>
    <w:rsid w:val="006679AA"/>
    <w:rsid w:val="00667CDC"/>
    <w:rsid w:val="00671C58"/>
    <w:rsid w:val="006731DF"/>
    <w:rsid w:val="006734A8"/>
    <w:rsid w:val="006734DC"/>
    <w:rsid w:val="00673D75"/>
    <w:rsid w:val="00674573"/>
    <w:rsid w:val="00675D1D"/>
    <w:rsid w:val="006772C1"/>
    <w:rsid w:val="006810CE"/>
    <w:rsid w:val="00681A99"/>
    <w:rsid w:val="00682ACE"/>
    <w:rsid w:val="0068510F"/>
    <w:rsid w:val="00686907"/>
    <w:rsid w:val="00687A9C"/>
    <w:rsid w:val="006918B7"/>
    <w:rsid w:val="00691A2F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3F42"/>
    <w:rsid w:val="006A3F59"/>
    <w:rsid w:val="006A49CA"/>
    <w:rsid w:val="006A52B4"/>
    <w:rsid w:val="006A721B"/>
    <w:rsid w:val="006A73C2"/>
    <w:rsid w:val="006B1351"/>
    <w:rsid w:val="006B2E3C"/>
    <w:rsid w:val="006B3297"/>
    <w:rsid w:val="006B3C08"/>
    <w:rsid w:val="006B49DE"/>
    <w:rsid w:val="006B5760"/>
    <w:rsid w:val="006B5B6F"/>
    <w:rsid w:val="006B5E00"/>
    <w:rsid w:val="006B6734"/>
    <w:rsid w:val="006B6AC5"/>
    <w:rsid w:val="006C2654"/>
    <w:rsid w:val="006C5001"/>
    <w:rsid w:val="006C7A97"/>
    <w:rsid w:val="006D0A75"/>
    <w:rsid w:val="006D2576"/>
    <w:rsid w:val="006D2F94"/>
    <w:rsid w:val="006D3091"/>
    <w:rsid w:val="006D34C1"/>
    <w:rsid w:val="006D45F4"/>
    <w:rsid w:val="006D5892"/>
    <w:rsid w:val="006D6277"/>
    <w:rsid w:val="006E1FF9"/>
    <w:rsid w:val="006E206E"/>
    <w:rsid w:val="006E3326"/>
    <w:rsid w:val="006E383F"/>
    <w:rsid w:val="006E5312"/>
    <w:rsid w:val="006E5BFE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1FAD"/>
    <w:rsid w:val="007032FA"/>
    <w:rsid w:val="0070471E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B45"/>
    <w:rsid w:val="007259A0"/>
    <w:rsid w:val="00726B4C"/>
    <w:rsid w:val="007270DE"/>
    <w:rsid w:val="00730389"/>
    <w:rsid w:val="00731EE1"/>
    <w:rsid w:val="00732A27"/>
    <w:rsid w:val="007336D3"/>
    <w:rsid w:val="007336EA"/>
    <w:rsid w:val="007341D7"/>
    <w:rsid w:val="00734724"/>
    <w:rsid w:val="007357A0"/>
    <w:rsid w:val="00735FED"/>
    <w:rsid w:val="00736D64"/>
    <w:rsid w:val="007401D3"/>
    <w:rsid w:val="00742530"/>
    <w:rsid w:val="00743250"/>
    <w:rsid w:val="00743476"/>
    <w:rsid w:val="00750841"/>
    <w:rsid w:val="00750FFD"/>
    <w:rsid w:val="00754BCC"/>
    <w:rsid w:val="00756BA9"/>
    <w:rsid w:val="007634DA"/>
    <w:rsid w:val="00765060"/>
    <w:rsid w:val="0076514D"/>
    <w:rsid w:val="0076545F"/>
    <w:rsid w:val="00766553"/>
    <w:rsid w:val="0076666B"/>
    <w:rsid w:val="007674C2"/>
    <w:rsid w:val="00767795"/>
    <w:rsid w:val="00767B91"/>
    <w:rsid w:val="0077048C"/>
    <w:rsid w:val="0077058A"/>
    <w:rsid w:val="007710D7"/>
    <w:rsid w:val="007725CB"/>
    <w:rsid w:val="00774B12"/>
    <w:rsid w:val="00775185"/>
    <w:rsid w:val="0077707C"/>
    <w:rsid w:val="00780E27"/>
    <w:rsid w:val="00781108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7E0B"/>
    <w:rsid w:val="007A019B"/>
    <w:rsid w:val="007A19F2"/>
    <w:rsid w:val="007A57A1"/>
    <w:rsid w:val="007A60B8"/>
    <w:rsid w:val="007A6CD6"/>
    <w:rsid w:val="007B097D"/>
    <w:rsid w:val="007B1575"/>
    <w:rsid w:val="007B255F"/>
    <w:rsid w:val="007B2C36"/>
    <w:rsid w:val="007B35E4"/>
    <w:rsid w:val="007B3A19"/>
    <w:rsid w:val="007B4471"/>
    <w:rsid w:val="007B59AA"/>
    <w:rsid w:val="007B6B04"/>
    <w:rsid w:val="007C0AAA"/>
    <w:rsid w:val="007C18EE"/>
    <w:rsid w:val="007C1973"/>
    <w:rsid w:val="007C23D8"/>
    <w:rsid w:val="007C25D5"/>
    <w:rsid w:val="007C2B6E"/>
    <w:rsid w:val="007C4665"/>
    <w:rsid w:val="007D036D"/>
    <w:rsid w:val="007D0F6A"/>
    <w:rsid w:val="007D250E"/>
    <w:rsid w:val="007D47DA"/>
    <w:rsid w:val="007D58B8"/>
    <w:rsid w:val="007E0437"/>
    <w:rsid w:val="007E0B47"/>
    <w:rsid w:val="007E0C6E"/>
    <w:rsid w:val="007E3176"/>
    <w:rsid w:val="007E4A2B"/>
    <w:rsid w:val="007E5343"/>
    <w:rsid w:val="007E55BA"/>
    <w:rsid w:val="007E5B4A"/>
    <w:rsid w:val="007E730E"/>
    <w:rsid w:val="007F0514"/>
    <w:rsid w:val="007F1A27"/>
    <w:rsid w:val="007F1BB5"/>
    <w:rsid w:val="007F2466"/>
    <w:rsid w:val="007F26B3"/>
    <w:rsid w:val="007F4349"/>
    <w:rsid w:val="007F5AEE"/>
    <w:rsid w:val="007F714C"/>
    <w:rsid w:val="0080375D"/>
    <w:rsid w:val="00804A05"/>
    <w:rsid w:val="00804ECA"/>
    <w:rsid w:val="0081044D"/>
    <w:rsid w:val="00810A0D"/>
    <w:rsid w:val="00810A72"/>
    <w:rsid w:val="00810C78"/>
    <w:rsid w:val="00813497"/>
    <w:rsid w:val="00815604"/>
    <w:rsid w:val="00817C79"/>
    <w:rsid w:val="0082011E"/>
    <w:rsid w:val="00820446"/>
    <w:rsid w:val="00820C79"/>
    <w:rsid w:val="00822FB5"/>
    <w:rsid w:val="00825A6B"/>
    <w:rsid w:val="00826699"/>
    <w:rsid w:val="00826EA7"/>
    <w:rsid w:val="00826FC7"/>
    <w:rsid w:val="00827984"/>
    <w:rsid w:val="00827AD5"/>
    <w:rsid w:val="00830020"/>
    <w:rsid w:val="00830871"/>
    <w:rsid w:val="008312C7"/>
    <w:rsid w:val="008317EF"/>
    <w:rsid w:val="008328B0"/>
    <w:rsid w:val="0083337B"/>
    <w:rsid w:val="00833D89"/>
    <w:rsid w:val="0083429D"/>
    <w:rsid w:val="0083520D"/>
    <w:rsid w:val="00836F5C"/>
    <w:rsid w:val="008402FC"/>
    <w:rsid w:val="008418EE"/>
    <w:rsid w:val="00842D6D"/>
    <w:rsid w:val="00843416"/>
    <w:rsid w:val="008445C7"/>
    <w:rsid w:val="008549DF"/>
    <w:rsid w:val="0085573C"/>
    <w:rsid w:val="008572E6"/>
    <w:rsid w:val="00857B94"/>
    <w:rsid w:val="008615CC"/>
    <w:rsid w:val="00862D98"/>
    <w:rsid w:val="008645E9"/>
    <w:rsid w:val="00865112"/>
    <w:rsid w:val="00865496"/>
    <w:rsid w:val="00871765"/>
    <w:rsid w:val="00872DF5"/>
    <w:rsid w:val="00882A04"/>
    <w:rsid w:val="00883525"/>
    <w:rsid w:val="00883638"/>
    <w:rsid w:val="008843CD"/>
    <w:rsid w:val="008863A2"/>
    <w:rsid w:val="00886B02"/>
    <w:rsid w:val="0088739E"/>
    <w:rsid w:val="0089176B"/>
    <w:rsid w:val="00891B04"/>
    <w:rsid w:val="0089224F"/>
    <w:rsid w:val="00892FC7"/>
    <w:rsid w:val="0089550A"/>
    <w:rsid w:val="00895E49"/>
    <w:rsid w:val="008A08A0"/>
    <w:rsid w:val="008A3332"/>
    <w:rsid w:val="008A4005"/>
    <w:rsid w:val="008A5556"/>
    <w:rsid w:val="008A7B5C"/>
    <w:rsid w:val="008B1F7B"/>
    <w:rsid w:val="008B488C"/>
    <w:rsid w:val="008B4EC4"/>
    <w:rsid w:val="008B5D78"/>
    <w:rsid w:val="008B6E82"/>
    <w:rsid w:val="008B7085"/>
    <w:rsid w:val="008C0F31"/>
    <w:rsid w:val="008C211D"/>
    <w:rsid w:val="008C2D42"/>
    <w:rsid w:val="008C4291"/>
    <w:rsid w:val="008C45FF"/>
    <w:rsid w:val="008C6539"/>
    <w:rsid w:val="008D0673"/>
    <w:rsid w:val="008D0BED"/>
    <w:rsid w:val="008D1B2A"/>
    <w:rsid w:val="008D2A34"/>
    <w:rsid w:val="008D3F0A"/>
    <w:rsid w:val="008D4240"/>
    <w:rsid w:val="008D4E84"/>
    <w:rsid w:val="008D5033"/>
    <w:rsid w:val="008D6837"/>
    <w:rsid w:val="008D7CBC"/>
    <w:rsid w:val="008E09F1"/>
    <w:rsid w:val="008E20A3"/>
    <w:rsid w:val="008E2711"/>
    <w:rsid w:val="008E300A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3302"/>
    <w:rsid w:val="009049C8"/>
    <w:rsid w:val="009057D2"/>
    <w:rsid w:val="009102F2"/>
    <w:rsid w:val="009112E5"/>
    <w:rsid w:val="009126FA"/>
    <w:rsid w:val="009129FE"/>
    <w:rsid w:val="00912FC4"/>
    <w:rsid w:val="00916284"/>
    <w:rsid w:val="00916E45"/>
    <w:rsid w:val="009170A8"/>
    <w:rsid w:val="009170F3"/>
    <w:rsid w:val="00920109"/>
    <w:rsid w:val="00920B9F"/>
    <w:rsid w:val="00921137"/>
    <w:rsid w:val="0092167F"/>
    <w:rsid w:val="00921F3C"/>
    <w:rsid w:val="00923C1C"/>
    <w:rsid w:val="00924507"/>
    <w:rsid w:val="00924FFB"/>
    <w:rsid w:val="00925B53"/>
    <w:rsid w:val="009261C9"/>
    <w:rsid w:val="00930035"/>
    <w:rsid w:val="00932E56"/>
    <w:rsid w:val="00932EF8"/>
    <w:rsid w:val="00933482"/>
    <w:rsid w:val="00935905"/>
    <w:rsid w:val="00940E88"/>
    <w:rsid w:val="0094160D"/>
    <w:rsid w:val="00942302"/>
    <w:rsid w:val="0094453D"/>
    <w:rsid w:val="0095003C"/>
    <w:rsid w:val="00950F6D"/>
    <w:rsid w:val="009529B6"/>
    <w:rsid w:val="00956C6F"/>
    <w:rsid w:val="00956CB5"/>
    <w:rsid w:val="00957812"/>
    <w:rsid w:val="00960885"/>
    <w:rsid w:val="00960B8F"/>
    <w:rsid w:val="00963030"/>
    <w:rsid w:val="00964618"/>
    <w:rsid w:val="00964A69"/>
    <w:rsid w:val="0096520F"/>
    <w:rsid w:val="009677D2"/>
    <w:rsid w:val="00970FBB"/>
    <w:rsid w:val="009722FB"/>
    <w:rsid w:val="00972F85"/>
    <w:rsid w:val="00973629"/>
    <w:rsid w:val="009739D2"/>
    <w:rsid w:val="009749F5"/>
    <w:rsid w:val="009753A9"/>
    <w:rsid w:val="0098043D"/>
    <w:rsid w:val="009807BF"/>
    <w:rsid w:val="00981AD5"/>
    <w:rsid w:val="00981F03"/>
    <w:rsid w:val="00981F12"/>
    <w:rsid w:val="00983C5A"/>
    <w:rsid w:val="00983FA3"/>
    <w:rsid w:val="0098503C"/>
    <w:rsid w:val="0098541B"/>
    <w:rsid w:val="00990125"/>
    <w:rsid w:val="0099073A"/>
    <w:rsid w:val="00991001"/>
    <w:rsid w:val="00992055"/>
    <w:rsid w:val="009931C7"/>
    <w:rsid w:val="00993A4C"/>
    <w:rsid w:val="00994CF7"/>
    <w:rsid w:val="00994ECD"/>
    <w:rsid w:val="00995117"/>
    <w:rsid w:val="00996348"/>
    <w:rsid w:val="00997A50"/>
    <w:rsid w:val="00997AF2"/>
    <w:rsid w:val="009A0061"/>
    <w:rsid w:val="009A2880"/>
    <w:rsid w:val="009A2937"/>
    <w:rsid w:val="009A3A61"/>
    <w:rsid w:val="009A4095"/>
    <w:rsid w:val="009A40E1"/>
    <w:rsid w:val="009A6C2A"/>
    <w:rsid w:val="009A7BBD"/>
    <w:rsid w:val="009B0104"/>
    <w:rsid w:val="009B135E"/>
    <w:rsid w:val="009B2E90"/>
    <w:rsid w:val="009B44FF"/>
    <w:rsid w:val="009B5C13"/>
    <w:rsid w:val="009B7A41"/>
    <w:rsid w:val="009B7FF2"/>
    <w:rsid w:val="009C0332"/>
    <w:rsid w:val="009C3125"/>
    <w:rsid w:val="009C36BF"/>
    <w:rsid w:val="009C3739"/>
    <w:rsid w:val="009C3A5E"/>
    <w:rsid w:val="009C4EAD"/>
    <w:rsid w:val="009C5CE7"/>
    <w:rsid w:val="009C765F"/>
    <w:rsid w:val="009C7D79"/>
    <w:rsid w:val="009D2653"/>
    <w:rsid w:val="009D7C63"/>
    <w:rsid w:val="009D7C96"/>
    <w:rsid w:val="009E1FD6"/>
    <w:rsid w:val="009E2B8A"/>
    <w:rsid w:val="009E6610"/>
    <w:rsid w:val="009F00AE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296"/>
    <w:rsid w:val="00A01503"/>
    <w:rsid w:val="00A02CB7"/>
    <w:rsid w:val="00A05B2F"/>
    <w:rsid w:val="00A060D4"/>
    <w:rsid w:val="00A0625D"/>
    <w:rsid w:val="00A07106"/>
    <w:rsid w:val="00A11086"/>
    <w:rsid w:val="00A117F0"/>
    <w:rsid w:val="00A12240"/>
    <w:rsid w:val="00A20CB5"/>
    <w:rsid w:val="00A2403B"/>
    <w:rsid w:val="00A244FE"/>
    <w:rsid w:val="00A24671"/>
    <w:rsid w:val="00A249CE"/>
    <w:rsid w:val="00A31497"/>
    <w:rsid w:val="00A33AA2"/>
    <w:rsid w:val="00A33F3B"/>
    <w:rsid w:val="00A34DEB"/>
    <w:rsid w:val="00A40A71"/>
    <w:rsid w:val="00A40E65"/>
    <w:rsid w:val="00A4221F"/>
    <w:rsid w:val="00A43CD5"/>
    <w:rsid w:val="00A47D3F"/>
    <w:rsid w:val="00A52AB8"/>
    <w:rsid w:val="00A52D82"/>
    <w:rsid w:val="00A52F41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F6D"/>
    <w:rsid w:val="00A66033"/>
    <w:rsid w:val="00A66B1E"/>
    <w:rsid w:val="00A66C40"/>
    <w:rsid w:val="00A66C5E"/>
    <w:rsid w:val="00A704D2"/>
    <w:rsid w:val="00A71ED4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45C8"/>
    <w:rsid w:val="00A854FC"/>
    <w:rsid w:val="00A8561F"/>
    <w:rsid w:val="00A85F3B"/>
    <w:rsid w:val="00A86251"/>
    <w:rsid w:val="00A86FDD"/>
    <w:rsid w:val="00A877C6"/>
    <w:rsid w:val="00A914A2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9F8"/>
    <w:rsid w:val="00A97D84"/>
    <w:rsid w:val="00AA0023"/>
    <w:rsid w:val="00AA2B8C"/>
    <w:rsid w:val="00AA2C6B"/>
    <w:rsid w:val="00AA349B"/>
    <w:rsid w:val="00AA36CD"/>
    <w:rsid w:val="00AA4A28"/>
    <w:rsid w:val="00AA52EA"/>
    <w:rsid w:val="00AA64BA"/>
    <w:rsid w:val="00AA6C22"/>
    <w:rsid w:val="00AA71B3"/>
    <w:rsid w:val="00AA7B2C"/>
    <w:rsid w:val="00AB115D"/>
    <w:rsid w:val="00AB2526"/>
    <w:rsid w:val="00AB5C2A"/>
    <w:rsid w:val="00AB6D31"/>
    <w:rsid w:val="00AC010B"/>
    <w:rsid w:val="00AC17C2"/>
    <w:rsid w:val="00AC326C"/>
    <w:rsid w:val="00AC3A31"/>
    <w:rsid w:val="00AC6281"/>
    <w:rsid w:val="00AC67F9"/>
    <w:rsid w:val="00AD07A9"/>
    <w:rsid w:val="00AD08B3"/>
    <w:rsid w:val="00AD2201"/>
    <w:rsid w:val="00AD3831"/>
    <w:rsid w:val="00AD5008"/>
    <w:rsid w:val="00AD513B"/>
    <w:rsid w:val="00AE07F8"/>
    <w:rsid w:val="00AE084C"/>
    <w:rsid w:val="00AE0B86"/>
    <w:rsid w:val="00AE1184"/>
    <w:rsid w:val="00AE1F53"/>
    <w:rsid w:val="00AE3190"/>
    <w:rsid w:val="00AE3661"/>
    <w:rsid w:val="00AE3AC0"/>
    <w:rsid w:val="00AE7775"/>
    <w:rsid w:val="00AF0633"/>
    <w:rsid w:val="00AF0849"/>
    <w:rsid w:val="00AF0CA3"/>
    <w:rsid w:val="00AF1C8B"/>
    <w:rsid w:val="00AF2D89"/>
    <w:rsid w:val="00AF351E"/>
    <w:rsid w:val="00AF3BA0"/>
    <w:rsid w:val="00AF54EA"/>
    <w:rsid w:val="00AF64FB"/>
    <w:rsid w:val="00AF6E7D"/>
    <w:rsid w:val="00AF7030"/>
    <w:rsid w:val="00B0027D"/>
    <w:rsid w:val="00B00BED"/>
    <w:rsid w:val="00B01268"/>
    <w:rsid w:val="00B02B9A"/>
    <w:rsid w:val="00B02F9B"/>
    <w:rsid w:val="00B0394E"/>
    <w:rsid w:val="00B04BBC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B99"/>
    <w:rsid w:val="00B170AA"/>
    <w:rsid w:val="00B2212B"/>
    <w:rsid w:val="00B23E90"/>
    <w:rsid w:val="00B24FA2"/>
    <w:rsid w:val="00B26BE1"/>
    <w:rsid w:val="00B26CC7"/>
    <w:rsid w:val="00B2776F"/>
    <w:rsid w:val="00B27D82"/>
    <w:rsid w:val="00B31656"/>
    <w:rsid w:val="00B3255C"/>
    <w:rsid w:val="00B360CF"/>
    <w:rsid w:val="00B361AC"/>
    <w:rsid w:val="00B3666E"/>
    <w:rsid w:val="00B40B5A"/>
    <w:rsid w:val="00B40C7B"/>
    <w:rsid w:val="00B42E81"/>
    <w:rsid w:val="00B4590A"/>
    <w:rsid w:val="00B46762"/>
    <w:rsid w:val="00B50971"/>
    <w:rsid w:val="00B5275C"/>
    <w:rsid w:val="00B53FF7"/>
    <w:rsid w:val="00B55B25"/>
    <w:rsid w:val="00B56A1A"/>
    <w:rsid w:val="00B5790F"/>
    <w:rsid w:val="00B606D9"/>
    <w:rsid w:val="00B609C3"/>
    <w:rsid w:val="00B60EC4"/>
    <w:rsid w:val="00B61A30"/>
    <w:rsid w:val="00B62041"/>
    <w:rsid w:val="00B643A0"/>
    <w:rsid w:val="00B645D5"/>
    <w:rsid w:val="00B65D62"/>
    <w:rsid w:val="00B65DB3"/>
    <w:rsid w:val="00B66D9F"/>
    <w:rsid w:val="00B67481"/>
    <w:rsid w:val="00B70BDA"/>
    <w:rsid w:val="00B70E03"/>
    <w:rsid w:val="00B71AEE"/>
    <w:rsid w:val="00B75648"/>
    <w:rsid w:val="00B76690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3703"/>
    <w:rsid w:val="00B94A01"/>
    <w:rsid w:val="00B95079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3268"/>
    <w:rsid w:val="00BB6B87"/>
    <w:rsid w:val="00BB73A8"/>
    <w:rsid w:val="00BB758B"/>
    <w:rsid w:val="00BB7933"/>
    <w:rsid w:val="00BC0241"/>
    <w:rsid w:val="00BC5501"/>
    <w:rsid w:val="00BC5D58"/>
    <w:rsid w:val="00BC75B2"/>
    <w:rsid w:val="00BC7D1E"/>
    <w:rsid w:val="00BD086C"/>
    <w:rsid w:val="00BD0C70"/>
    <w:rsid w:val="00BD29BE"/>
    <w:rsid w:val="00BD2A92"/>
    <w:rsid w:val="00BD2EA1"/>
    <w:rsid w:val="00BD477C"/>
    <w:rsid w:val="00BD52BB"/>
    <w:rsid w:val="00BE0EE0"/>
    <w:rsid w:val="00BE1335"/>
    <w:rsid w:val="00BE358E"/>
    <w:rsid w:val="00BE5D52"/>
    <w:rsid w:val="00BE6950"/>
    <w:rsid w:val="00BE7722"/>
    <w:rsid w:val="00BE7A94"/>
    <w:rsid w:val="00BF0AAA"/>
    <w:rsid w:val="00BF416E"/>
    <w:rsid w:val="00BF4A45"/>
    <w:rsid w:val="00BF7987"/>
    <w:rsid w:val="00C0098C"/>
    <w:rsid w:val="00C01ED4"/>
    <w:rsid w:val="00C02CAA"/>
    <w:rsid w:val="00C04DA8"/>
    <w:rsid w:val="00C05310"/>
    <w:rsid w:val="00C05E72"/>
    <w:rsid w:val="00C05E8B"/>
    <w:rsid w:val="00C07F4A"/>
    <w:rsid w:val="00C10D24"/>
    <w:rsid w:val="00C10F07"/>
    <w:rsid w:val="00C111AB"/>
    <w:rsid w:val="00C12366"/>
    <w:rsid w:val="00C152AD"/>
    <w:rsid w:val="00C154BA"/>
    <w:rsid w:val="00C15FDC"/>
    <w:rsid w:val="00C17174"/>
    <w:rsid w:val="00C174C2"/>
    <w:rsid w:val="00C17656"/>
    <w:rsid w:val="00C202D7"/>
    <w:rsid w:val="00C2041C"/>
    <w:rsid w:val="00C20612"/>
    <w:rsid w:val="00C22CC6"/>
    <w:rsid w:val="00C230C6"/>
    <w:rsid w:val="00C266BC"/>
    <w:rsid w:val="00C26BDC"/>
    <w:rsid w:val="00C273F8"/>
    <w:rsid w:val="00C27737"/>
    <w:rsid w:val="00C3038C"/>
    <w:rsid w:val="00C3071F"/>
    <w:rsid w:val="00C308A4"/>
    <w:rsid w:val="00C318ED"/>
    <w:rsid w:val="00C33ACF"/>
    <w:rsid w:val="00C34C89"/>
    <w:rsid w:val="00C34F46"/>
    <w:rsid w:val="00C377BF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D82"/>
    <w:rsid w:val="00C518B4"/>
    <w:rsid w:val="00C51B07"/>
    <w:rsid w:val="00C51E04"/>
    <w:rsid w:val="00C53654"/>
    <w:rsid w:val="00C53C7A"/>
    <w:rsid w:val="00C53C90"/>
    <w:rsid w:val="00C55AB4"/>
    <w:rsid w:val="00C55D05"/>
    <w:rsid w:val="00C561E2"/>
    <w:rsid w:val="00C56A9B"/>
    <w:rsid w:val="00C57BAF"/>
    <w:rsid w:val="00C60183"/>
    <w:rsid w:val="00C61073"/>
    <w:rsid w:val="00C626A1"/>
    <w:rsid w:val="00C6456A"/>
    <w:rsid w:val="00C64683"/>
    <w:rsid w:val="00C64DF3"/>
    <w:rsid w:val="00C65644"/>
    <w:rsid w:val="00C67E97"/>
    <w:rsid w:val="00C713A1"/>
    <w:rsid w:val="00C72545"/>
    <w:rsid w:val="00C72ECB"/>
    <w:rsid w:val="00C73421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2CEF"/>
    <w:rsid w:val="00C934CD"/>
    <w:rsid w:val="00C9378C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2E09"/>
    <w:rsid w:val="00CA3583"/>
    <w:rsid w:val="00CA39B5"/>
    <w:rsid w:val="00CA7414"/>
    <w:rsid w:val="00CB132B"/>
    <w:rsid w:val="00CB48C8"/>
    <w:rsid w:val="00CB6116"/>
    <w:rsid w:val="00CC00FF"/>
    <w:rsid w:val="00CC156B"/>
    <w:rsid w:val="00CC2B3A"/>
    <w:rsid w:val="00CC3E70"/>
    <w:rsid w:val="00CC4CC5"/>
    <w:rsid w:val="00CC553B"/>
    <w:rsid w:val="00CC6233"/>
    <w:rsid w:val="00CC6A41"/>
    <w:rsid w:val="00CC7077"/>
    <w:rsid w:val="00CD0EF5"/>
    <w:rsid w:val="00CD1D09"/>
    <w:rsid w:val="00CD2F49"/>
    <w:rsid w:val="00CD395D"/>
    <w:rsid w:val="00CD455C"/>
    <w:rsid w:val="00CD50A2"/>
    <w:rsid w:val="00CD54D1"/>
    <w:rsid w:val="00CD7FB3"/>
    <w:rsid w:val="00CE02DC"/>
    <w:rsid w:val="00CE0FEB"/>
    <w:rsid w:val="00CE2D11"/>
    <w:rsid w:val="00CE5130"/>
    <w:rsid w:val="00CE6EAD"/>
    <w:rsid w:val="00CF1941"/>
    <w:rsid w:val="00CF32A7"/>
    <w:rsid w:val="00CF3D5A"/>
    <w:rsid w:val="00CF3DB2"/>
    <w:rsid w:val="00CF5358"/>
    <w:rsid w:val="00CF5366"/>
    <w:rsid w:val="00CF55A9"/>
    <w:rsid w:val="00CF7315"/>
    <w:rsid w:val="00CF7B2C"/>
    <w:rsid w:val="00D01B37"/>
    <w:rsid w:val="00D0366D"/>
    <w:rsid w:val="00D03A64"/>
    <w:rsid w:val="00D03D31"/>
    <w:rsid w:val="00D040B9"/>
    <w:rsid w:val="00D06BFF"/>
    <w:rsid w:val="00D07CDB"/>
    <w:rsid w:val="00D10312"/>
    <w:rsid w:val="00D117B4"/>
    <w:rsid w:val="00D126F0"/>
    <w:rsid w:val="00D1281F"/>
    <w:rsid w:val="00D12C35"/>
    <w:rsid w:val="00D12E97"/>
    <w:rsid w:val="00D14A12"/>
    <w:rsid w:val="00D14D7D"/>
    <w:rsid w:val="00D1578D"/>
    <w:rsid w:val="00D169A8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57E"/>
    <w:rsid w:val="00D3337A"/>
    <w:rsid w:val="00D33D8C"/>
    <w:rsid w:val="00D34436"/>
    <w:rsid w:val="00D378D5"/>
    <w:rsid w:val="00D3793D"/>
    <w:rsid w:val="00D41D00"/>
    <w:rsid w:val="00D4283D"/>
    <w:rsid w:val="00D42F14"/>
    <w:rsid w:val="00D433D9"/>
    <w:rsid w:val="00D43E6E"/>
    <w:rsid w:val="00D44E31"/>
    <w:rsid w:val="00D45BC2"/>
    <w:rsid w:val="00D476A5"/>
    <w:rsid w:val="00D51057"/>
    <w:rsid w:val="00D52478"/>
    <w:rsid w:val="00D531C9"/>
    <w:rsid w:val="00D54936"/>
    <w:rsid w:val="00D568BC"/>
    <w:rsid w:val="00D56E36"/>
    <w:rsid w:val="00D57CC0"/>
    <w:rsid w:val="00D613E9"/>
    <w:rsid w:val="00D61C2D"/>
    <w:rsid w:val="00D62733"/>
    <w:rsid w:val="00D63469"/>
    <w:rsid w:val="00D6368B"/>
    <w:rsid w:val="00D6517A"/>
    <w:rsid w:val="00D67DCA"/>
    <w:rsid w:val="00D72A4F"/>
    <w:rsid w:val="00D74AB6"/>
    <w:rsid w:val="00D7502E"/>
    <w:rsid w:val="00D775C6"/>
    <w:rsid w:val="00D776CF"/>
    <w:rsid w:val="00D7772F"/>
    <w:rsid w:val="00D8199E"/>
    <w:rsid w:val="00D8228F"/>
    <w:rsid w:val="00D847AB"/>
    <w:rsid w:val="00D84B52"/>
    <w:rsid w:val="00D84BA0"/>
    <w:rsid w:val="00D87104"/>
    <w:rsid w:val="00D9050D"/>
    <w:rsid w:val="00D9799F"/>
    <w:rsid w:val="00D979B7"/>
    <w:rsid w:val="00D97B4B"/>
    <w:rsid w:val="00D97B67"/>
    <w:rsid w:val="00D97F25"/>
    <w:rsid w:val="00D97FE7"/>
    <w:rsid w:val="00DA02CA"/>
    <w:rsid w:val="00DA1421"/>
    <w:rsid w:val="00DA286A"/>
    <w:rsid w:val="00DA3449"/>
    <w:rsid w:val="00DA6203"/>
    <w:rsid w:val="00DA7E69"/>
    <w:rsid w:val="00DB09C5"/>
    <w:rsid w:val="00DB0D5A"/>
    <w:rsid w:val="00DB40C0"/>
    <w:rsid w:val="00DB71D4"/>
    <w:rsid w:val="00DC0124"/>
    <w:rsid w:val="00DC0C2D"/>
    <w:rsid w:val="00DC39BC"/>
    <w:rsid w:val="00DC5481"/>
    <w:rsid w:val="00DC7DEA"/>
    <w:rsid w:val="00DD06EF"/>
    <w:rsid w:val="00DD1294"/>
    <w:rsid w:val="00DD19C7"/>
    <w:rsid w:val="00DD1AAD"/>
    <w:rsid w:val="00DD376E"/>
    <w:rsid w:val="00DD427B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25D4"/>
    <w:rsid w:val="00DF3581"/>
    <w:rsid w:val="00DF39E9"/>
    <w:rsid w:val="00DF5E8C"/>
    <w:rsid w:val="00DF7076"/>
    <w:rsid w:val="00DF731B"/>
    <w:rsid w:val="00DF7D4F"/>
    <w:rsid w:val="00E00BFB"/>
    <w:rsid w:val="00E01B1A"/>
    <w:rsid w:val="00E02CDA"/>
    <w:rsid w:val="00E07A72"/>
    <w:rsid w:val="00E11017"/>
    <w:rsid w:val="00E1135D"/>
    <w:rsid w:val="00E11798"/>
    <w:rsid w:val="00E11934"/>
    <w:rsid w:val="00E13792"/>
    <w:rsid w:val="00E1509C"/>
    <w:rsid w:val="00E16072"/>
    <w:rsid w:val="00E2167B"/>
    <w:rsid w:val="00E22343"/>
    <w:rsid w:val="00E23C6D"/>
    <w:rsid w:val="00E25FFF"/>
    <w:rsid w:val="00E261E4"/>
    <w:rsid w:val="00E30E76"/>
    <w:rsid w:val="00E311F3"/>
    <w:rsid w:val="00E32CDF"/>
    <w:rsid w:val="00E344FE"/>
    <w:rsid w:val="00E3776E"/>
    <w:rsid w:val="00E37971"/>
    <w:rsid w:val="00E42DCB"/>
    <w:rsid w:val="00E43365"/>
    <w:rsid w:val="00E43669"/>
    <w:rsid w:val="00E43824"/>
    <w:rsid w:val="00E45FD1"/>
    <w:rsid w:val="00E46DBB"/>
    <w:rsid w:val="00E54CC8"/>
    <w:rsid w:val="00E54EEF"/>
    <w:rsid w:val="00E5507B"/>
    <w:rsid w:val="00E57017"/>
    <w:rsid w:val="00E57276"/>
    <w:rsid w:val="00E57CE7"/>
    <w:rsid w:val="00E60D15"/>
    <w:rsid w:val="00E61830"/>
    <w:rsid w:val="00E62908"/>
    <w:rsid w:val="00E63BA4"/>
    <w:rsid w:val="00E64A98"/>
    <w:rsid w:val="00E66384"/>
    <w:rsid w:val="00E67714"/>
    <w:rsid w:val="00E703B9"/>
    <w:rsid w:val="00E70FF9"/>
    <w:rsid w:val="00E7184C"/>
    <w:rsid w:val="00E71DF4"/>
    <w:rsid w:val="00E72712"/>
    <w:rsid w:val="00E72B2E"/>
    <w:rsid w:val="00E738AC"/>
    <w:rsid w:val="00E754BF"/>
    <w:rsid w:val="00E76715"/>
    <w:rsid w:val="00E77F40"/>
    <w:rsid w:val="00E807CC"/>
    <w:rsid w:val="00E82CB8"/>
    <w:rsid w:val="00E82F61"/>
    <w:rsid w:val="00E85575"/>
    <w:rsid w:val="00E85E38"/>
    <w:rsid w:val="00E90595"/>
    <w:rsid w:val="00E91101"/>
    <w:rsid w:val="00E91DA9"/>
    <w:rsid w:val="00E932BC"/>
    <w:rsid w:val="00E9365B"/>
    <w:rsid w:val="00E94CF5"/>
    <w:rsid w:val="00E96531"/>
    <w:rsid w:val="00EA006D"/>
    <w:rsid w:val="00EA0923"/>
    <w:rsid w:val="00EA16BB"/>
    <w:rsid w:val="00EA1929"/>
    <w:rsid w:val="00EA1A72"/>
    <w:rsid w:val="00EA33A9"/>
    <w:rsid w:val="00EA394F"/>
    <w:rsid w:val="00EA48A0"/>
    <w:rsid w:val="00EA6AC4"/>
    <w:rsid w:val="00EA7F3D"/>
    <w:rsid w:val="00EB0489"/>
    <w:rsid w:val="00EB1C6D"/>
    <w:rsid w:val="00EB3706"/>
    <w:rsid w:val="00EB3974"/>
    <w:rsid w:val="00EB7940"/>
    <w:rsid w:val="00EC204A"/>
    <w:rsid w:val="00EC2282"/>
    <w:rsid w:val="00EC29D0"/>
    <w:rsid w:val="00EC2F10"/>
    <w:rsid w:val="00EC37CB"/>
    <w:rsid w:val="00EC510B"/>
    <w:rsid w:val="00EC5185"/>
    <w:rsid w:val="00EC57CE"/>
    <w:rsid w:val="00EC649F"/>
    <w:rsid w:val="00EC6B6D"/>
    <w:rsid w:val="00ED0AFC"/>
    <w:rsid w:val="00ED1AA3"/>
    <w:rsid w:val="00ED226E"/>
    <w:rsid w:val="00ED3B98"/>
    <w:rsid w:val="00ED3DE6"/>
    <w:rsid w:val="00ED5969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3E2A"/>
    <w:rsid w:val="00EF4555"/>
    <w:rsid w:val="00EF4CB1"/>
    <w:rsid w:val="00EF65BC"/>
    <w:rsid w:val="00EF72B4"/>
    <w:rsid w:val="00F002FB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373D"/>
    <w:rsid w:val="00F35D43"/>
    <w:rsid w:val="00F3618B"/>
    <w:rsid w:val="00F36F31"/>
    <w:rsid w:val="00F37C63"/>
    <w:rsid w:val="00F41045"/>
    <w:rsid w:val="00F413BF"/>
    <w:rsid w:val="00F4151D"/>
    <w:rsid w:val="00F41CAF"/>
    <w:rsid w:val="00F4425D"/>
    <w:rsid w:val="00F44604"/>
    <w:rsid w:val="00F45917"/>
    <w:rsid w:val="00F45DD1"/>
    <w:rsid w:val="00F470DC"/>
    <w:rsid w:val="00F5080E"/>
    <w:rsid w:val="00F50FCB"/>
    <w:rsid w:val="00F51EBD"/>
    <w:rsid w:val="00F54464"/>
    <w:rsid w:val="00F55D96"/>
    <w:rsid w:val="00F57B7B"/>
    <w:rsid w:val="00F60383"/>
    <w:rsid w:val="00F61E0B"/>
    <w:rsid w:val="00F62181"/>
    <w:rsid w:val="00F6311D"/>
    <w:rsid w:val="00F63392"/>
    <w:rsid w:val="00F65957"/>
    <w:rsid w:val="00F66CA5"/>
    <w:rsid w:val="00F72261"/>
    <w:rsid w:val="00F723A1"/>
    <w:rsid w:val="00F73F9B"/>
    <w:rsid w:val="00F750D3"/>
    <w:rsid w:val="00F77472"/>
    <w:rsid w:val="00F77D10"/>
    <w:rsid w:val="00F8178A"/>
    <w:rsid w:val="00F85740"/>
    <w:rsid w:val="00F85DAD"/>
    <w:rsid w:val="00F868E9"/>
    <w:rsid w:val="00F91AA1"/>
    <w:rsid w:val="00F92874"/>
    <w:rsid w:val="00F94197"/>
    <w:rsid w:val="00F94CB9"/>
    <w:rsid w:val="00F972F3"/>
    <w:rsid w:val="00F974D9"/>
    <w:rsid w:val="00FA06F5"/>
    <w:rsid w:val="00FA0E38"/>
    <w:rsid w:val="00FA0F0B"/>
    <w:rsid w:val="00FA1D2B"/>
    <w:rsid w:val="00FA3E69"/>
    <w:rsid w:val="00FA5255"/>
    <w:rsid w:val="00FA6136"/>
    <w:rsid w:val="00FB28E0"/>
    <w:rsid w:val="00FB4F04"/>
    <w:rsid w:val="00FC0234"/>
    <w:rsid w:val="00FC376A"/>
    <w:rsid w:val="00FC73E1"/>
    <w:rsid w:val="00FD2431"/>
    <w:rsid w:val="00FD3A3E"/>
    <w:rsid w:val="00FD442B"/>
    <w:rsid w:val="00FD541F"/>
    <w:rsid w:val="00FD590F"/>
    <w:rsid w:val="00FD7CC7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7359</TotalTime>
  <Pages>2</Pages>
  <Words>1445</Words>
  <Characters>6262</Characters>
  <Application>Microsoft Office Word</Application>
  <DocSecurity>0</DocSecurity>
  <Lines>113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287</cp:revision>
  <cp:lastPrinted>2022-06-15T17:50:00Z</cp:lastPrinted>
  <dcterms:created xsi:type="dcterms:W3CDTF">2021-10-06T20:28:00Z</dcterms:created>
  <dcterms:modified xsi:type="dcterms:W3CDTF">2022-06-15T17:54:00Z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