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3050" w14:textId="6F99C4FF" w:rsidR="009A44D8" w:rsidRDefault="000B26C7" w:rsidP="003E31FE">
      <w:pPr>
        <w:ind w:right="-630"/>
        <w:rPr>
          <w:rFonts w:ascii="Arial Narrow" w:hAnsi="Arial Narrow" w:cs="Arial"/>
          <w:b/>
          <w:bCs/>
          <w:noProof/>
          <w:color w:val="000000" w:themeColor="text1"/>
          <w:sz w:val="20"/>
          <w:szCs w:val="20"/>
        </w:rPr>
      </w:pPr>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6979BDA5">
            <wp:simplePos x="0" y="0"/>
            <wp:positionH relativeFrom="column">
              <wp:posOffset>76200</wp:posOffset>
            </wp:positionH>
            <wp:positionV relativeFrom="paragraph">
              <wp:posOffset>12700</wp:posOffset>
            </wp:positionV>
            <wp:extent cx="3344545" cy="1881505"/>
            <wp:effectExtent l="0" t="0" r="0" b="0"/>
            <wp:wrapThrough wrapText="bothSides">
              <wp:wrapPolygon edited="0">
                <wp:start x="0" y="0"/>
                <wp:lineTo x="0" y="21432"/>
                <wp:lineTo x="21489" y="21432"/>
                <wp:lineTo x="214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44545" cy="1881505"/>
                    </a:xfrm>
                    <a:prstGeom prst="rect">
                      <a:avLst/>
                    </a:prstGeom>
                  </pic:spPr>
                </pic:pic>
              </a:graphicData>
            </a:graphic>
            <wp14:sizeRelH relativeFrom="page">
              <wp14:pctWidth>0</wp14:pctWidth>
            </wp14:sizeRelH>
            <wp14:sizeRelV relativeFrom="page">
              <wp14:pctHeight>0</wp14:pctHeight>
            </wp14:sizeRelV>
          </wp:anchor>
        </w:drawing>
      </w:r>
      <w:r w:rsidR="00114AAC">
        <w:rPr>
          <w:rFonts w:ascii="Arial Narrow" w:hAnsi="Arial Narrow" w:cs="Arial"/>
          <w:b/>
          <w:bCs/>
          <w:noProof/>
          <w:color w:val="000000" w:themeColor="text1"/>
          <w:sz w:val="20"/>
          <w:szCs w:val="20"/>
        </w:rPr>
        <w:t xml:space="preserve">Chapter </w:t>
      </w:r>
      <w:r w:rsidR="00A4377C">
        <w:rPr>
          <w:rFonts w:ascii="Arial Narrow" w:hAnsi="Arial Narrow" w:cs="Arial"/>
          <w:b/>
          <w:bCs/>
          <w:noProof/>
          <w:color w:val="000000" w:themeColor="text1"/>
          <w:sz w:val="20"/>
          <w:szCs w:val="20"/>
        </w:rPr>
        <w:t>39</w:t>
      </w:r>
      <w:r w:rsidR="00114AAC">
        <w:rPr>
          <w:rFonts w:ascii="Arial Narrow" w:hAnsi="Arial Narrow" w:cs="Arial"/>
          <w:b/>
          <w:bCs/>
          <w:noProof/>
          <w:color w:val="000000" w:themeColor="text1"/>
          <w:sz w:val="20"/>
          <w:szCs w:val="20"/>
        </w:rPr>
        <w:t xml:space="preserve"> </w:t>
      </w:r>
      <w:r w:rsidR="006D72C9">
        <w:rPr>
          <w:rFonts w:ascii="Arial Narrow" w:hAnsi="Arial Narrow" w:cs="Arial"/>
          <w:b/>
          <w:bCs/>
          <w:noProof/>
          <w:color w:val="000000" w:themeColor="text1"/>
          <w:sz w:val="20"/>
          <w:szCs w:val="20"/>
        </w:rPr>
        <w:t>Review.</w:t>
      </w:r>
    </w:p>
    <w:p w14:paraId="5203C050" w14:textId="30C4AA8B" w:rsidR="000E54DD" w:rsidRDefault="00FC0FFF" w:rsidP="005E6741">
      <w:pPr>
        <w:ind w:right="-810"/>
        <w:rPr>
          <w:rFonts w:ascii="Arial Narrow" w:hAnsi="Arial Narrow" w:cs="Arial"/>
          <w:noProof/>
          <w:color w:val="000000" w:themeColor="text1"/>
          <w:sz w:val="20"/>
          <w:szCs w:val="20"/>
        </w:rPr>
      </w:pPr>
      <w:r w:rsidRPr="00FC0FFF">
        <w:rPr>
          <w:rFonts w:ascii="Arial Narrow" w:hAnsi="Arial Narrow" w:cs="Arial"/>
          <w:b/>
          <w:bCs/>
          <w:noProof/>
          <w:color w:val="000000" w:themeColor="text1"/>
          <w:sz w:val="20"/>
          <w:szCs w:val="20"/>
        </w:rPr>
        <w:t>Gog</w:t>
      </w:r>
      <w:r w:rsidR="008F58D6">
        <w:rPr>
          <w:rFonts w:ascii="Arial Narrow" w:hAnsi="Arial Narrow" w:cs="Arial"/>
          <w:b/>
          <w:bCs/>
          <w:noProof/>
          <w:color w:val="000000" w:themeColor="text1"/>
          <w:sz w:val="20"/>
          <w:szCs w:val="20"/>
        </w:rPr>
        <w:t xml:space="preserve"> </w:t>
      </w:r>
      <w:r w:rsidR="008F58D6" w:rsidRPr="008F58D6">
        <w:rPr>
          <w:rFonts w:ascii="Arial Narrow" w:hAnsi="Arial Narrow" w:cs="Arial"/>
          <w:noProof/>
          <w:color w:val="000000" w:themeColor="text1"/>
          <w:sz w:val="20"/>
          <w:szCs w:val="20"/>
        </w:rPr>
        <w:t>is</w:t>
      </w:r>
      <w:r w:rsidRPr="00FC0FFF">
        <w:rPr>
          <w:rFonts w:ascii="Arial Narrow" w:hAnsi="Arial Narrow" w:cs="Arial"/>
          <w:b/>
          <w:bCs/>
          <w:noProof/>
          <w:color w:val="000000" w:themeColor="text1"/>
          <w:sz w:val="20"/>
          <w:szCs w:val="20"/>
        </w:rPr>
        <w:t xml:space="preserve"> </w:t>
      </w:r>
      <w:r>
        <w:rPr>
          <w:rFonts w:ascii="Arial Narrow" w:hAnsi="Arial Narrow" w:cs="Arial"/>
          <w:noProof/>
          <w:color w:val="000000" w:themeColor="text1"/>
          <w:sz w:val="20"/>
          <w:szCs w:val="20"/>
        </w:rPr>
        <w:t>the king of the demonic locust. He is the</w:t>
      </w:r>
      <w:r w:rsidR="00667C7B">
        <w:rPr>
          <w:rFonts w:ascii="Arial Narrow" w:hAnsi="Arial Narrow" w:cs="Arial"/>
          <w:noProof/>
          <w:color w:val="000000" w:themeColor="text1"/>
          <w:sz w:val="20"/>
          <w:szCs w:val="20"/>
        </w:rPr>
        <w:t xml:space="preserve"> demonic</w:t>
      </w:r>
      <w:r>
        <w:rPr>
          <w:rFonts w:ascii="Arial Narrow" w:hAnsi="Arial Narrow" w:cs="Arial"/>
          <w:noProof/>
          <w:color w:val="000000" w:themeColor="text1"/>
          <w:sz w:val="20"/>
          <w:szCs w:val="20"/>
        </w:rPr>
        <w:t xml:space="preserve"> evil spirit of war.</w:t>
      </w:r>
    </w:p>
    <w:p w14:paraId="6364A678" w14:textId="0ED18CBA" w:rsidR="00FC0FFF" w:rsidRDefault="00A4377C" w:rsidP="005E6741">
      <w:pPr>
        <w:ind w:right="-810"/>
        <w:rPr>
          <w:rFonts w:ascii="Arial Narrow" w:hAnsi="Arial Narrow" w:cs="Arial"/>
          <w:noProof/>
          <w:color w:val="000000" w:themeColor="text1"/>
          <w:sz w:val="20"/>
          <w:szCs w:val="20"/>
        </w:rPr>
      </w:pPr>
      <w:r>
        <w:rPr>
          <w:rFonts w:ascii="Arial Narrow" w:hAnsi="Arial Narrow" w:cs="Arial"/>
          <w:b/>
          <w:bCs/>
          <w:noProof/>
          <w:color w:val="000000" w:themeColor="text1"/>
          <w:sz w:val="20"/>
          <w:szCs w:val="20"/>
        </w:rPr>
        <w:t>Gog will be defeated</w:t>
      </w:r>
      <w:r w:rsidR="008C14FE">
        <w:rPr>
          <w:rFonts w:ascii="Arial Narrow" w:hAnsi="Arial Narrow" w:cs="Arial"/>
          <w:b/>
          <w:bCs/>
          <w:noProof/>
          <w:color w:val="000000" w:themeColor="text1"/>
          <w:sz w:val="20"/>
          <w:szCs w:val="20"/>
        </w:rPr>
        <w:t>,</w:t>
      </w:r>
      <w:r w:rsidR="00FC0FFF">
        <w:rPr>
          <w:rFonts w:ascii="Arial Narrow" w:hAnsi="Arial Narrow" w:cs="Arial"/>
          <w:noProof/>
          <w:color w:val="000000" w:themeColor="text1"/>
          <w:sz w:val="20"/>
          <w:szCs w:val="20"/>
        </w:rPr>
        <w:t xml:space="preserve"> </w:t>
      </w:r>
      <w:r w:rsidR="008C14FE">
        <w:rPr>
          <w:rFonts w:ascii="Arial Narrow" w:hAnsi="Arial Narrow" w:cs="Arial"/>
          <w:noProof/>
          <w:color w:val="000000" w:themeColor="text1"/>
          <w:sz w:val="20"/>
          <w:szCs w:val="20"/>
        </w:rPr>
        <w:t xml:space="preserve">with </w:t>
      </w:r>
      <w:r>
        <w:rPr>
          <w:rFonts w:ascii="Arial Narrow" w:hAnsi="Arial Narrow" w:cs="Arial"/>
          <w:noProof/>
          <w:color w:val="000000" w:themeColor="text1"/>
          <w:sz w:val="20"/>
          <w:szCs w:val="20"/>
        </w:rPr>
        <w:t xml:space="preserve">evil and </w:t>
      </w:r>
      <w:r w:rsidR="008C14FE">
        <w:rPr>
          <w:rFonts w:ascii="Arial Narrow" w:hAnsi="Arial Narrow" w:cs="Arial"/>
          <w:noProof/>
          <w:color w:val="000000" w:themeColor="text1"/>
          <w:sz w:val="20"/>
          <w:szCs w:val="20"/>
        </w:rPr>
        <w:t>its</w:t>
      </w:r>
      <w:r>
        <w:rPr>
          <w:rFonts w:ascii="Arial Narrow" w:hAnsi="Arial Narrow" w:cs="Arial"/>
          <w:noProof/>
          <w:color w:val="000000" w:themeColor="text1"/>
          <w:sz w:val="20"/>
          <w:szCs w:val="20"/>
        </w:rPr>
        <w:t xml:space="preserve"> days of reign are coming to an end.</w:t>
      </w:r>
    </w:p>
    <w:p w14:paraId="2D3007AA" w14:textId="77777777" w:rsidR="00FC0FFF" w:rsidRDefault="00FC0FFF" w:rsidP="005E6741">
      <w:pPr>
        <w:ind w:right="-810"/>
        <w:rPr>
          <w:rFonts w:ascii="Arial Narrow" w:hAnsi="Arial Narrow" w:cs="Arial"/>
          <w:noProof/>
          <w:color w:val="000000" w:themeColor="text1"/>
          <w:sz w:val="20"/>
          <w:szCs w:val="20"/>
        </w:rPr>
      </w:pPr>
    </w:p>
    <w:p w14:paraId="417A4744" w14:textId="3B6A2647" w:rsidR="00FC0FFF" w:rsidRPr="00A4377C" w:rsidRDefault="00A4377C" w:rsidP="005E6741">
      <w:pPr>
        <w:ind w:right="-810"/>
        <w:rPr>
          <w:rFonts w:ascii="Arial Narrow" w:hAnsi="Arial Narrow" w:cs="Arial"/>
          <w:noProof/>
          <w:color w:val="000000" w:themeColor="text1"/>
          <w:sz w:val="20"/>
          <w:szCs w:val="20"/>
        </w:rPr>
      </w:pPr>
      <w:r>
        <w:rPr>
          <w:rFonts w:ascii="Arial Narrow" w:hAnsi="Arial Narrow" w:cs="Arial"/>
          <w:b/>
          <w:bCs/>
          <w:noProof/>
          <w:color w:val="000000" w:themeColor="text1"/>
          <w:sz w:val="20"/>
          <w:szCs w:val="20"/>
        </w:rPr>
        <w:t xml:space="preserve">The Warfare </w:t>
      </w:r>
      <w:r>
        <w:rPr>
          <w:rFonts w:ascii="Arial Narrow" w:hAnsi="Arial Narrow" w:cs="Arial"/>
          <w:noProof/>
          <w:color w:val="000000" w:themeColor="text1"/>
          <w:sz w:val="20"/>
          <w:szCs w:val="20"/>
        </w:rPr>
        <w:t>is believed to be nuclear with seven years of consequences.</w:t>
      </w:r>
    </w:p>
    <w:p w14:paraId="37566F22" w14:textId="77777777" w:rsidR="00FC0FFF" w:rsidRDefault="00FC0FFF" w:rsidP="005E6741">
      <w:pPr>
        <w:ind w:right="-810"/>
        <w:rPr>
          <w:rFonts w:ascii="Arial Narrow" w:hAnsi="Arial Narrow" w:cs="Arial"/>
          <w:noProof/>
          <w:color w:val="000000" w:themeColor="text1"/>
          <w:sz w:val="20"/>
          <w:szCs w:val="20"/>
        </w:rPr>
      </w:pPr>
    </w:p>
    <w:p w14:paraId="4BC9DE21" w14:textId="47FB2FD9" w:rsidR="00FC0FFF" w:rsidRPr="00A4377C" w:rsidRDefault="00A4377C" w:rsidP="005E6741">
      <w:pPr>
        <w:ind w:right="-810"/>
        <w:rPr>
          <w:rFonts w:ascii="Arial Narrow" w:hAnsi="Arial Narrow" w:cs="Arial"/>
          <w:noProof/>
          <w:color w:val="000000" w:themeColor="text1"/>
          <w:sz w:val="20"/>
          <w:szCs w:val="20"/>
        </w:rPr>
      </w:pPr>
      <w:r>
        <w:rPr>
          <w:rFonts w:ascii="Arial Narrow" w:hAnsi="Arial Narrow" w:cs="Arial"/>
          <w:b/>
          <w:bCs/>
          <w:noProof/>
          <w:color w:val="000000" w:themeColor="text1"/>
          <w:sz w:val="20"/>
          <w:szCs w:val="20"/>
        </w:rPr>
        <w:t xml:space="preserve">The Ultimate Outcome </w:t>
      </w:r>
      <w:r>
        <w:rPr>
          <w:rFonts w:ascii="Arial Narrow" w:hAnsi="Arial Narrow" w:cs="Arial"/>
          <w:noProof/>
          <w:color w:val="000000" w:themeColor="text1"/>
          <w:sz w:val="20"/>
          <w:szCs w:val="20"/>
        </w:rPr>
        <w:t>is the salvation of the Jew and the nation of Israel.</w:t>
      </w:r>
    </w:p>
    <w:p w14:paraId="22161109" w14:textId="77777777" w:rsidR="00FC0FFF" w:rsidRDefault="00FC0FFF" w:rsidP="005E6741">
      <w:pPr>
        <w:ind w:right="-810"/>
        <w:rPr>
          <w:rFonts w:ascii="Arial Narrow" w:hAnsi="Arial Narrow" w:cs="Arial"/>
          <w:noProof/>
          <w:color w:val="000000" w:themeColor="text1"/>
          <w:sz w:val="20"/>
          <w:szCs w:val="20"/>
        </w:rPr>
      </w:pPr>
    </w:p>
    <w:p w14:paraId="47138AB3" w14:textId="77777777" w:rsidR="00FC0FFF" w:rsidRDefault="00FC0FFF" w:rsidP="005E6741">
      <w:pPr>
        <w:ind w:right="-810"/>
        <w:rPr>
          <w:rFonts w:ascii="Arial Narrow" w:hAnsi="Arial Narrow" w:cs="Arial"/>
          <w:noProof/>
          <w:color w:val="000000" w:themeColor="text1"/>
          <w:sz w:val="20"/>
          <w:szCs w:val="20"/>
        </w:rPr>
      </w:pPr>
    </w:p>
    <w:p w14:paraId="3941871F" w14:textId="77777777" w:rsidR="006912FD" w:rsidRPr="006912FD" w:rsidRDefault="006912FD" w:rsidP="005E6741">
      <w:pPr>
        <w:ind w:right="-810"/>
        <w:rPr>
          <w:rFonts w:ascii="Arial Narrow" w:hAnsi="Arial Narrow" w:cs="Arial"/>
          <w:i/>
          <w:iCs/>
          <w:color w:val="0070C0"/>
          <w:sz w:val="16"/>
          <w:szCs w:val="16"/>
        </w:rPr>
      </w:pPr>
    </w:p>
    <w:p w14:paraId="0CA3DA47" w14:textId="5129A843" w:rsidR="006226EB" w:rsidRDefault="00C51A04" w:rsidP="005E6741">
      <w:pPr>
        <w:ind w:right="-810"/>
        <w:rPr>
          <w:rFonts w:ascii="Arial Narrow" w:hAnsi="Arial Narrow" w:cs="Arial"/>
          <w:i/>
          <w:iCs/>
          <w:color w:val="0070C0"/>
          <w:sz w:val="32"/>
          <w:szCs w:val="32"/>
        </w:rPr>
      </w:pPr>
      <w:r w:rsidRPr="004D1BB5">
        <w:rPr>
          <w:rFonts w:ascii="Arial Narrow" w:hAnsi="Arial Narrow" w:cs="Arial"/>
          <w:i/>
          <w:iCs/>
          <w:color w:val="0070C0"/>
          <w:sz w:val="32"/>
          <w:szCs w:val="32"/>
        </w:rPr>
        <w:t>*</w:t>
      </w:r>
      <w:r w:rsidR="00A31358">
        <w:rPr>
          <w:rFonts w:ascii="Arial Narrow" w:hAnsi="Arial Narrow" w:cs="Arial"/>
          <w:i/>
          <w:iCs/>
          <w:color w:val="0070C0"/>
          <w:sz w:val="32"/>
          <w:szCs w:val="32"/>
        </w:rPr>
        <w:t>The Vision of the Millennial Reign</w:t>
      </w:r>
    </w:p>
    <w:p w14:paraId="05C5A7F5" w14:textId="77777777" w:rsidR="007A3E23" w:rsidRDefault="007A3E23" w:rsidP="005E6741">
      <w:pPr>
        <w:ind w:right="-810"/>
        <w:rPr>
          <w:rFonts w:ascii="Arial Narrow" w:hAnsi="Arial Narrow" w:cs="Arial"/>
          <w:i/>
          <w:iCs/>
          <w:color w:val="0070C0"/>
          <w:sz w:val="10"/>
          <w:szCs w:val="10"/>
        </w:rPr>
      </w:pPr>
    </w:p>
    <w:p w14:paraId="3E301865" w14:textId="5CDF6886" w:rsidR="00A4377C" w:rsidRPr="00A4377C" w:rsidRDefault="006912FD" w:rsidP="00A4377C">
      <w:pPr>
        <w:ind w:right="-810"/>
        <w:rPr>
          <w:rFonts w:ascii="Arial Narrow" w:hAnsi="Arial Narrow" w:cs="Arial"/>
          <w:i/>
          <w:iCs/>
          <w:color w:val="000000" w:themeColor="text1"/>
          <w:sz w:val="20"/>
          <w:szCs w:val="20"/>
        </w:rPr>
      </w:pPr>
      <w:r>
        <w:rPr>
          <w:rFonts w:ascii="Arial Narrow" w:hAnsi="Arial Narrow" w:cs="Arial"/>
          <w:i/>
          <w:iCs/>
          <w:color w:val="C00000"/>
        </w:rPr>
        <w:t>*</w:t>
      </w:r>
      <w:r w:rsidR="007A3E23" w:rsidRPr="007A3E23">
        <w:rPr>
          <w:rFonts w:ascii="Arial Narrow" w:hAnsi="Arial Narrow" w:cs="Arial"/>
          <w:i/>
          <w:iCs/>
          <w:color w:val="C00000"/>
        </w:rPr>
        <w:t xml:space="preserve">Insights for Ezekiel </w:t>
      </w:r>
      <w:r w:rsidR="00A4377C">
        <w:rPr>
          <w:rFonts w:ascii="Arial Narrow" w:hAnsi="Arial Narrow" w:cs="Arial"/>
          <w:i/>
          <w:iCs/>
          <w:color w:val="C00000"/>
        </w:rPr>
        <w:t>40</w:t>
      </w:r>
      <w:r w:rsidR="007A3E23" w:rsidRPr="007A3E23">
        <w:rPr>
          <w:rFonts w:ascii="Arial Narrow" w:hAnsi="Arial Narrow" w:cs="Arial"/>
          <w:i/>
          <w:iCs/>
          <w:color w:val="C00000"/>
        </w:rPr>
        <w:t>:1</w:t>
      </w:r>
      <w:r>
        <w:rPr>
          <w:rFonts w:ascii="Arial Narrow" w:hAnsi="Arial Narrow" w:cs="Arial"/>
          <w:i/>
          <w:iCs/>
          <w:color w:val="C00000"/>
        </w:rPr>
        <w:t xml:space="preserve"> </w:t>
      </w:r>
      <w:r w:rsidR="00A4377C" w:rsidRPr="00A4377C">
        <w:rPr>
          <w:rFonts w:ascii="Arial Narrow" w:hAnsi="Arial Narrow" w:cs="Arial"/>
          <w:i/>
          <w:iCs/>
          <w:color w:val="000000" w:themeColor="text1"/>
          <w:sz w:val="20"/>
          <w:szCs w:val="20"/>
        </w:rPr>
        <w:t xml:space="preserve"> In the twenty-fifth year of our captivity, at the beginning of the year, on the tenth day of the month, in the fourteenth year after the city was captured, on the very same day the hand of the LORD was upon me; and He took me there. </w:t>
      </w:r>
      <w:r w:rsidR="00A4377C" w:rsidRPr="00A31358">
        <w:rPr>
          <w:rFonts w:ascii="Arial Narrow" w:hAnsi="Arial Narrow" w:cs="Arial"/>
          <w:i/>
          <w:iCs/>
          <w:color w:val="C00000"/>
          <w:sz w:val="20"/>
          <w:szCs w:val="20"/>
        </w:rPr>
        <w:t>2</w:t>
      </w:r>
      <w:r w:rsidR="00A4377C" w:rsidRPr="00A4377C">
        <w:rPr>
          <w:rFonts w:ascii="Arial Narrow" w:hAnsi="Arial Narrow" w:cs="Arial"/>
          <w:i/>
          <w:iCs/>
          <w:color w:val="000000" w:themeColor="text1"/>
          <w:sz w:val="20"/>
          <w:szCs w:val="20"/>
        </w:rPr>
        <w:t xml:space="preserve"> In the visions of God He took me into the land of Israel and set me on a very high mountain; on it toward the south was something like the structure of a city. </w:t>
      </w:r>
      <w:r w:rsidR="00A4377C" w:rsidRPr="00A31358">
        <w:rPr>
          <w:rFonts w:ascii="Arial Narrow" w:hAnsi="Arial Narrow" w:cs="Arial"/>
          <w:i/>
          <w:iCs/>
          <w:color w:val="C00000"/>
          <w:sz w:val="20"/>
          <w:szCs w:val="20"/>
        </w:rPr>
        <w:t>3</w:t>
      </w:r>
      <w:r w:rsidR="00A4377C" w:rsidRPr="00A4377C">
        <w:rPr>
          <w:rFonts w:ascii="Arial Narrow" w:hAnsi="Arial Narrow" w:cs="Arial"/>
          <w:i/>
          <w:iCs/>
          <w:color w:val="000000" w:themeColor="text1"/>
          <w:sz w:val="20"/>
          <w:szCs w:val="20"/>
        </w:rPr>
        <w:t xml:space="preserve"> He took me there, and behold, there was a man whose appearance was like the appearance of bronze. He had a line of flax and a measuring rod in his hand, and he stood in the gateway.</w:t>
      </w:r>
    </w:p>
    <w:p w14:paraId="0167B695" w14:textId="5624AA0A" w:rsidR="002E4717" w:rsidRDefault="00A4377C" w:rsidP="00A4377C">
      <w:pPr>
        <w:ind w:right="-810"/>
        <w:rPr>
          <w:rFonts w:ascii="Arial Narrow" w:hAnsi="Arial Narrow" w:cs="Arial"/>
          <w:i/>
          <w:iCs/>
          <w:color w:val="000000" w:themeColor="text1"/>
          <w:sz w:val="20"/>
          <w:szCs w:val="20"/>
        </w:rPr>
      </w:pPr>
      <w:r w:rsidRPr="00A31358">
        <w:rPr>
          <w:rFonts w:ascii="Arial Narrow" w:hAnsi="Arial Narrow" w:cs="Arial"/>
          <w:i/>
          <w:iCs/>
          <w:color w:val="C00000"/>
          <w:sz w:val="20"/>
          <w:szCs w:val="20"/>
        </w:rPr>
        <w:t xml:space="preserve">4 </w:t>
      </w:r>
      <w:r w:rsidRPr="00A4377C">
        <w:rPr>
          <w:rFonts w:ascii="Arial Narrow" w:hAnsi="Arial Narrow" w:cs="Arial"/>
          <w:i/>
          <w:iCs/>
          <w:color w:val="000000" w:themeColor="text1"/>
          <w:sz w:val="20"/>
          <w:szCs w:val="20"/>
        </w:rPr>
        <w:t xml:space="preserve">And the man said to me, “Son of man, look with your eyes and hear with your ears, and fix your mind on everything I show you; for you were brought here so that I might show them to you. Declare to the house of Israel everything you see.” </w:t>
      </w:r>
      <w:r w:rsidRPr="00A31358">
        <w:rPr>
          <w:rFonts w:ascii="Arial Narrow" w:hAnsi="Arial Narrow" w:cs="Arial"/>
          <w:i/>
          <w:iCs/>
          <w:color w:val="C00000"/>
          <w:sz w:val="20"/>
          <w:szCs w:val="20"/>
        </w:rPr>
        <w:t>5</w:t>
      </w:r>
      <w:r w:rsidRPr="00A4377C">
        <w:rPr>
          <w:rFonts w:ascii="Arial Narrow" w:hAnsi="Arial Narrow" w:cs="Arial"/>
          <w:i/>
          <w:iCs/>
          <w:color w:val="000000" w:themeColor="text1"/>
          <w:sz w:val="20"/>
          <w:szCs w:val="20"/>
        </w:rPr>
        <w:t xml:space="preserve"> Now there was a wall all around the outside of the temple. In the man’s hand was a measuring rod six cubits long, each being a cubit and a handbreadth; and he measured the width of the wall structure, one rod; and the height, one rod.</w:t>
      </w:r>
    </w:p>
    <w:p w14:paraId="6BAE01D8" w14:textId="77777777" w:rsidR="002E4717" w:rsidRDefault="002E4717" w:rsidP="002E4717">
      <w:pPr>
        <w:ind w:right="-810"/>
        <w:rPr>
          <w:rFonts w:ascii="Arial Narrow" w:hAnsi="Arial Narrow" w:cs="Arial"/>
          <w:i/>
          <w:iCs/>
          <w:color w:val="000000" w:themeColor="text1"/>
          <w:sz w:val="20"/>
          <w:szCs w:val="20"/>
        </w:rPr>
      </w:pPr>
    </w:p>
    <w:p w14:paraId="6F028D08" w14:textId="705937E8" w:rsidR="00A31358" w:rsidRPr="006D2138" w:rsidRDefault="00A31358" w:rsidP="006D2138">
      <w:pPr>
        <w:ind w:right="-810"/>
        <w:rPr>
          <w:rFonts w:ascii="Arial Narrow" w:hAnsi="Arial Narrow" w:cs="Arial"/>
          <w:color w:val="000000" w:themeColor="text1"/>
          <w:sz w:val="10"/>
          <w:szCs w:val="10"/>
        </w:rPr>
      </w:pPr>
      <w:r w:rsidRPr="006D2138">
        <w:rPr>
          <w:rFonts w:ascii="Arial Narrow" w:hAnsi="Arial Narrow" w:cs="Arial"/>
          <w:b/>
          <w:bCs/>
          <w:color w:val="000000" w:themeColor="text1"/>
        </w:rPr>
        <w:t>Th</w:t>
      </w:r>
      <w:r w:rsidR="008C14FE" w:rsidRPr="006D2138">
        <w:rPr>
          <w:rFonts w:ascii="Arial Narrow" w:hAnsi="Arial Narrow" w:cs="Arial"/>
          <w:b/>
          <w:bCs/>
          <w:color w:val="000000" w:themeColor="text1"/>
        </w:rPr>
        <w:t>e</w:t>
      </w:r>
      <w:r w:rsidRPr="006D2138">
        <w:rPr>
          <w:rFonts w:ascii="Arial Narrow" w:hAnsi="Arial Narrow" w:cs="Arial"/>
          <w:b/>
          <w:bCs/>
          <w:color w:val="000000" w:themeColor="text1"/>
        </w:rPr>
        <w:t xml:space="preserve"> </w:t>
      </w:r>
      <w:r w:rsidR="008C14FE" w:rsidRPr="006D2138">
        <w:rPr>
          <w:rFonts w:ascii="Arial Narrow" w:hAnsi="Arial Narrow" w:cs="Arial"/>
          <w:b/>
          <w:bCs/>
          <w:color w:val="000000" w:themeColor="text1"/>
        </w:rPr>
        <w:t>b</w:t>
      </w:r>
      <w:r w:rsidRPr="006D2138">
        <w:rPr>
          <w:rFonts w:ascii="Arial Narrow" w:hAnsi="Arial Narrow" w:cs="Arial"/>
          <w:b/>
          <w:bCs/>
          <w:color w:val="000000" w:themeColor="text1"/>
        </w:rPr>
        <w:t xml:space="preserve">eginning of </w:t>
      </w:r>
      <w:r w:rsidR="008C14FE" w:rsidRPr="006D2138">
        <w:rPr>
          <w:rFonts w:ascii="Arial Narrow" w:hAnsi="Arial Narrow" w:cs="Arial"/>
          <w:b/>
          <w:bCs/>
          <w:color w:val="000000" w:themeColor="text1"/>
        </w:rPr>
        <w:t xml:space="preserve">Israel’s </w:t>
      </w:r>
      <w:r w:rsidRPr="006D2138">
        <w:rPr>
          <w:rFonts w:ascii="Arial Narrow" w:hAnsi="Arial Narrow" w:cs="Arial"/>
          <w:b/>
          <w:bCs/>
          <w:color w:val="000000" w:themeColor="text1"/>
        </w:rPr>
        <w:t>Year and the tenth</w:t>
      </w:r>
      <w:r w:rsidR="008C14FE" w:rsidRPr="006D2138">
        <w:rPr>
          <w:rFonts w:ascii="Arial Narrow" w:hAnsi="Arial Narrow" w:cs="Arial"/>
          <w:b/>
          <w:bCs/>
          <w:color w:val="000000" w:themeColor="text1"/>
        </w:rPr>
        <w:t xml:space="preserve"> day of the</w:t>
      </w:r>
      <w:r w:rsidRPr="006D2138">
        <w:rPr>
          <w:rFonts w:ascii="Arial Narrow" w:hAnsi="Arial Narrow" w:cs="Arial"/>
          <w:b/>
          <w:bCs/>
          <w:color w:val="000000" w:themeColor="text1"/>
        </w:rPr>
        <w:t xml:space="preserve"> month</w:t>
      </w:r>
      <w:r w:rsidR="008C14FE" w:rsidRPr="006D2138">
        <w:rPr>
          <w:rFonts w:ascii="Arial Narrow" w:hAnsi="Arial Narrow" w:cs="Arial"/>
          <w:b/>
          <w:bCs/>
          <w:color w:val="000000" w:themeColor="text1"/>
        </w:rPr>
        <w:t xml:space="preserve"> is significant</w:t>
      </w:r>
      <w:r w:rsidRPr="006D2138">
        <w:rPr>
          <w:rFonts w:ascii="Arial Narrow" w:hAnsi="Arial Narrow" w:cs="Arial"/>
          <w:color w:val="000000" w:themeColor="text1"/>
        </w:rPr>
        <w:t xml:space="preserve">. </w:t>
      </w:r>
    </w:p>
    <w:p w14:paraId="1D5C6930" w14:textId="77777777" w:rsidR="008C14FE" w:rsidRPr="008C14FE" w:rsidRDefault="008C14FE" w:rsidP="008C14FE">
      <w:pPr>
        <w:pStyle w:val="ListParagraph"/>
        <w:ind w:right="-810"/>
        <w:rPr>
          <w:rFonts w:ascii="Arial Narrow" w:hAnsi="Arial Narrow" w:cs="Arial"/>
          <w:color w:val="000000" w:themeColor="text1"/>
          <w:sz w:val="10"/>
          <w:szCs w:val="10"/>
        </w:rPr>
      </w:pPr>
    </w:p>
    <w:p w14:paraId="0F4D519C" w14:textId="5D47C3DA" w:rsidR="00170D84" w:rsidRDefault="00170D84" w:rsidP="00FC0FFF">
      <w:pPr>
        <w:ind w:right="-810"/>
        <w:rPr>
          <w:rFonts w:ascii="Arial Narrow" w:hAnsi="Arial Narrow" w:cs="Arial"/>
          <w:color w:val="0070C0"/>
        </w:rPr>
      </w:pPr>
      <w:r>
        <w:rPr>
          <w:rFonts w:ascii="Arial Narrow" w:hAnsi="Arial Narrow" w:cs="Arial"/>
          <w:color w:val="000000" w:themeColor="text1"/>
        </w:rPr>
        <w:t>*V:</w:t>
      </w:r>
      <w:r w:rsidR="00A31358">
        <w:rPr>
          <w:rFonts w:ascii="Arial Narrow" w:hAnsi="Arial Narrow" w:cs="Arial"/>
          <w:color w:val="000000" w:themeColor="text1"/>
        </w:rPr>
        <w:t>1</w:t>
      </w:r>
      <w:r>
        <w:rPr>
          <w:rFonts w:ascii="Arial Narrow" w:hAnsi="Arial Narrow" w:cs="Arial"/>
          <w:color w:val="000000" w:themeColor="text1"/>
        </w:rPr>
        <w:t xml:space="preserve"> </w:t>
      </w:r>
      <w:r w:rsidR="00A31358">
        <w:rPr>
          <w:rFonts w:ascii="Arial Narrow" w:hAnsi="Arial Narrow" w:cs="Arial"/>
          <w:color w:val="000000" w:themeColor="text1"/>
        </w:rPr>
        <w:t xml:space="preserve">Nisan Ten </w:t>
      </w:r>
      <w:r>
        <w:rPr>
          <w:rFonts w:ascii="Arial Narrow" w:hAnsi="Arial Narrow" w:cs="Arial"/>
          <w:color w:val="000000" w:themeColor="text1"/>
        </w:rPr>
        <w:t xml:space="preserve"> </w:t>
      </w:r>
      <w:r w:rsidR="00A31358">
        <w:rPr>
          <w:rFonts w:ascii="Arial Narrow" w:hAnsi="Arial Narrow" w:cs="Arial"/>
          <w:color w:val="000000" w:themeColor="text1"/>
          <w:u w:val="single"/>
        </w:rPr>
        <w:t>Is the day the lambs are selected for the Passover sacrifice.</w:t>
      </w:r>
      <w:r w:rsidR="0009244D">
        <w:rPr>
          <w:rFonts w:ascii="Arial Narrow" w:hAnsi="Arial Narrow" w:cs="Arial"/>
          <w:color w:val="000000" w:themeColor="text1"/>
          <w:u w:val="single"/>
        </w:rPr>
        <w:br/>
      </w:r>
      <w:r w:rsidR="00A31358">
        <w:rPr>
          <w:rFonts w:ascii="Arial Narrow" w:hAnsi="Arial Narrow" w:cs="Arial"/>
          <w:b/>
          <w:bCs/>
          <w:color w:val="0070C0"/>
        </w:rPr>
        <w:t xml:space="preserve">Nisan 10 is also </w:t>
      </w:r>
      <w:r w:rsidR="00A31358">
        <w:rPr>
          <w:rFonts w:ascii="Arial Narrow" w:hAnsi="Arial Narrow" w:cs="Arial"/>
          <w:color w:val="0070C0"/>
        </w:rPr>
        <w:t>the day in the future that Jesus will ride into Jerusalem on Palm Sunday.</w:t>
      </w:r>
    </w:p>
    <w:p w14:paraId="5D7240DE" w14:textId="48A3C648" w:rsidR="00A31358" w:rsidRDefault="00A31358" w:rsidP="00FC0FFF">
      <w:pPr>
        <w:ind w:right="-810"/>
        <w:rPr>
          <w:rFonts w:ascii="Arial Narrow" w:hAnsi="Arial Narrow" w:cs="Arial"/>
          <w:color w:val="0070C0"/>
        </w:rPr>
      </w:pPr>
      <w:r w:rsidRPr="00A31358">
        <w:rPr>
          <w:rFonts w:ascii="Arial Narrow" w:hAnsi="Arial Narrow" w:cs="Arial"/>
          <w:b/>
          <w:bCs/>
          <w:color w:val="0070C0"/>
        </w:rPr>
        <w:t>Ezekiel is taken by the hand of the Lord</w:t>
      </w:r>
      <w:r>
        <w:rPr>
          <w:rFonts w:ascii="Arial Narrow" w:hAnsi="Arial Narrow" w:cs="Arial"/>
          <w:color w:val="0070C0"/>
        </w:rPr>
        <w:t xml:space="preserve"> to Jerusalem.</w:t>
      </w:r>
    </w:p>
    <w:p w14:paraId="1F136895" w14:textId="4E1BFF84" w:rsidR="00A31358" w:rsidRPr="00A31358" w:rsidRDefault="00A31358" w:rsidP="00FC0FFF">
      <w:pPr>
        <w:ind w:right="-810"/>
        <w:rPr>
          <w:rFonts w:ascii="Arial Narrow" w:hAnsi="Arial Narrow" w:cs="Arial"/>
          <w:color w:val="0070C0"/>
        </w:rPr>
      </w:pPr>
      <w:r w:rsidRPr="00A31358">
        <w:rPr>
          <w:rFonts w:ascii="Arial Narrow" w:hAnsi="Arial Narrow" w:cs="Arial"/>
          <w:b/>
          <w:bCs/>
          <w:color w:val="0070C0"/>
        </w:rPr>
        <w:t>The last time Ezekiel saw Jerusalem</w:t>
      </w:r>
      <w:r>
        <w:rPr>
          <w:rFonts w:ascii="Arial Narrow" w:hAnsi="Arial Narrow" w:cs="Arial"/>
          <w:color w:val="0070C0"/>
        </w:rPr>
        <w:t xml:space="preserve"> was in a vision in Chapters 8—11. </w:t>
      </w:r>
    </w:p>
    <w:p w14:paraId="34BEE0D2" w14:textId="77777777" w:rsidR="005B4DDF" w:rsidRPr="002842D7" w:rsidRDefault="005B4DDF" w:rsidP="005B4DDF">
      <w:pPr>
        <w:pStyle w:val="ListParagraph"/>
        <w:ind w:left="1080" w:right="-810"/>
        <w:rPr>
          <w:rFonts w:ascii="Arial Narrow" w:hAnsi="Arial Narrow" w:cs="Arial"/>
          <w:color w:val="0070C0"/>
        </w:rPr>
      </w:pPr>
    </w:p>
    <w:p w14:paraId="6ED0596B" w14:textId="7030FE3A" w:rsidR="00584176" w:rsidRDefault="00C97BEE" w:rsidP="008752DE">
      <w:pPr>
        <w:ind w:right="-810"/>
        <w:rPr>
          <w:rFonts w:ascii="Arial Narrow" w:hAnsi="Arial Narrow" w:cs="Arial"/>
          <w:color w:val="000000" w:themeColor="text1"/>
        </w:rPr>
      </w:pPr>
      <w:r>
        <w:rPr>
          <w:rFonts w:ascii="Arial Narrow" w:hAnsi="Arial Narrow" w:cs="Arial"/>
          <w:color w:val="000000" w:themeColor="text1"/>
        </w:rPr>
        <w:t>V:</w:t>
      </w:r>
      <w:r w:rsidR="00A31358">
        <w:rPr>
          <w:rFonts w:ascii="Arial Narrow" w:hAnsi="Arial Narrow" w:cs="Arial"/>
          <w:color w:val="000000" w:themeColor="text1"/>
        </w:rPr>
        <w:t xml:space="preserve">2-4 </w:t>
      </w:r>
      <w:r w:rsidR="00A31358" w:rsidRPr="00584176">
        <w:rPr>
          <w:rFonts w:ascii="Arial Narrow" w:hAnsi="Arial Narrow" w:cs="Arial"/>
          <w:b/>
          <w:bCs/>
          <w:color w:val="000000" w:themeColor="text1"/>
        </w:rPr>
        <w:t>Yahweh leads Ezekiel to Jerusalem</w:t>
      </w:r>
      <w:r w:rsidR="008C14FE">
        <w:rPr>
          <w:rFonts w:ascii="Arial Narrow" w:hAnsi="Arial Narrow" w:cs="Arial"/>
          <w:b/>
          <w:bCs/>
          <w:color w:val="000000" w:themeColor="text1"/>
        </w:rPr>
        <w:t>,</w:t>
      </w:r>
      <w:r w:rsidR="00A31358">
        <w:rPr>
          <w:rFonts w:ascii="Arial Narrow" w:hAnsi="Arial Narrow" w:cs="Arial"/>
          <w:color w:val="000000" w:themeColor="text1"/>
        </w:rPr>
        <w:t xml:space="preserve"> where the </w:t>
      </w:r>
      <w:r w:rsidR="008C14FE">
        <w:rPr>
          <w:rFonts w:ascii="Arial Narrow" w:hAnsi="Arial Narrow" w:cs="Arial"/>
          <w:color w:val="000000" w:themeColor="text1"/>
        </w:rPr>
        <w:t>4</w:t>
      </w:r>
      <w:r w:rsidR="008C14FE" w:rsidRPr="008C14FE">
        <w:rPr>
          <w:rFonts w:ascii="Arial Narrow" w:hAnsi="Arial Narrow" w:cs="Arial"/>
          <w:color w:val="000000" w:themeColor="text1"/>
          <w:vertAlign w:val="superscript"/>
        </w:rPr>
        <w:t>th</w:t>
      </w:r>
      <w:r w:rsidR="008C14FE">
        <w:rPr>
          <w:rFonts w:ascii="Arial Narrow" w:hAnsi="Arial Narrow" w:cs="Arial"/>
          <w:color w:val="000000" w:themeColor="text1"/>
        </w:rPr>
        <w:t xml:space="preserve"> </w:t>
      </w:r>
      <w:r w:rsidR="00A31358">
        <w:rPr>
          <w:rFonts w:ascii="Arial Narrow" w:hAnsi="Arial Narrow" w:cs="Arial"/>
          <w:color w:val="000000" w:themeColor="text1"/>
        </w:rPr>
        <w:t xml:space="preserve">temple </w:t>
      </w:r>
      <w:r w:rsidR="008C14FE">
        <w:rPr>
          <w:rFonts w:ascii="Arial Narrow" w:hAnsi="Arial Narrow" w:cs="Arial"/>
          <w:color w:val="000000" w:themeColor="text1"/>
        </w:rPr>
        <w:t>will</w:t>
      </w:r>
      <w:r w:rsidR="00A31358">
        <w:rPr>
          <w:rFonts w:ascii="Arial Narrow" w:hAnsi="Arial Narrow" w:cs="Arial"/>
          <w:color w:val="000000" w:themeColor="text1"/>
        </w:rPr>
        <w:t xml:space="preserve"> be built. </w:t>
      </w:r>
    </w:p>
    <w:p w14:paraId="6148AE25" w14:textId="6A5C56DE" w:rsidR="001B250F" w:rsidRDefault="008C14FE" w:rsidP="008752DE">
      <w:pPr>
        <w:ind w:right="-810"/>
        <w:rPr>
          <w:rFonts w:ascii="Arial Narrow" w:hAnsi="Arial Narrow" w:cs="Arial"/>
          <w:color w:val="000000" w:themeColor="text1"/>
        </w:rPr>
      </w:pPr>
      <w:r>
        <w:rPr>
          <w:rFonts w:ascii="Arial Narrow" w:hAnsi="Arial Narrow" w:cs="Arial"/>
          <w:b/>
          <w:bCs/>
          <w:color w:val="0070C0"/>
        </w:rPr>
        <w:t>In Jerusalem,</w:t>
      </w:r>
      <w:r w:rsidR="00584176" w:rsidRPr="00584176">
        <w:rPr>
          <w:rFonts w:ascii="Arial Narrow" w:hAnsi="Arial Narrow" w:cs="Arial"/>
          <w:b/>
          <w:bCs/>
          <w:color w:val="0070C0"/>
        </w:rPr>
        <w:t xml:space="preserve"> Ezekiel meets a servant/angel of God</w:t>
      </w:r>
      <w:r w:rsidR="00584176">
        <w:rPr>
          <w:rFonts w:ascii="Arial Narrow" w:hAnsi="Arial Narrow" w:cs="Arial"/>
          <w:color w:val="0070C0"/>
        </w:rPr>
        <w:t xml:space="preserve"> who is measuring for the 4</w:t>
      </w:r>
      <w:r w:rsidR="00584176" w:rsidRPr="00584176">
        <w:rPr>
          <w:rFonts w:ascii="Arial Narrow" w:hAnsi="Arial Narrow" w:cs="Arial"/>
          <w:color w:val="0070C0"/>
          <w:vertAlign w:val="superscript"/>
        </w:rPr>
        <w:t>th</w:t>
      </w:r>
      <w:r w:rsidR="00584176">
        <w:rPr>
          <w:rFonts w:ascii="Arial Narrow" w:hAnsi="Arial Narrow" w:cs="Arial"/>
          <w:color w:val="0070C0"/>
        </w:rPr>
        <w:t xml:space="preserve"> temple in Jerusalem.</w:t>
      </w:r>
      <w:r w:rsidR="00C97BEE">
        <w:rPr>
          <w:rFonts w:ascii="Arial Narrow" w:hAnsi="Arial Narrow" w:cs="Arial"/>
          <w:color w:val="000000" w:themeColor="text1"/>
        </w:rPr>
        <w:t xml:space="preserve"> </w:t>
      </w:r>
    </w:p>
    <w:p w14:paraId="58D5DD2C" w14:textId="39E1D825" w:rsidR="005B4DDF" w:rsidRDefault="00584176" w:rsidP="006D72C9">
      <w:pPr>
        <w:ind w:right="-810"/>
        <w:rPr>
          <w:rFonts w:ascii="Arial Narrow" w:hAnsi="Arial Narrow" w:cs="Arial"/>
          <w:color w:val="0070C0"/>
        </w:rPr>
      </w:pPr>
      <w:r w:rsidRPr="00584176">
        <w:rPr>
          <w:rFonts w:ascii="Arial Narrow" w:hAnsi="Arial Narrow" w:cs="Arial"/>
          <w:b/>
          <w:bCs/>
          <w:color w:val="0070C0"/>
        </w:rPr>
        <w:t>Ezekiel is instructed to be fully present,</w:t>
      </w:r>
      <w:r w:rsidRPr="00584176">
        <w:rPr>
          <w:rFonts w:ascii="Arial Narrow" w:hAnsi="Arial Narrow" w:cs="Arial"/>
          <w:color w:val="0070C0"/>
        </w:rPr>
        <w:t xml:space="preserve"> </w:t>
      </w:r>
      <w:r w:rsidR="008C14FE">
        <w:rPr>
          <w:rFonts w:ascii="Arial Narrow" w:hAnsi="Arial Narrow" w:cs="Arial"/>
          <w:color w:val="0070C0"/>
        </w:rPr>
        <w:t xml:space="preserve">with </w:t>
      </w:r>
      <w:r w:rsidRPr="00584176">
        <w:rPr>
          <w:rFonts w:ascii="Arial Narrow" w:hAnsi="Arial Narrow" w:cs="Arial"/>
          <w:color w:val="0070C0"/>
        </w:rPr>
        <w:t xml:space="preserve">eyes </w:t>
      </w:r>
      <w:r w:rsidR="008C14FE">
        <w:rPr>
          <w:rFonts w:ascii="Arial Narrow" w:hAnsi="Arial Narrow" w:cs="Arial"/>
          <w:color w:val="0070C0"/>
        </w:rPr>
        <w:t xml:space="preserve">and </w:t>
      </w:r>
      <w:r w:rsidRPr="00584176">
        <w:rPr>
          <w:rFonts w:ascii="Arial Narrow" w:hAnsi="Arial Narrow" w:cs="Arial"/>
          <w:color w:val="0070C0"/>
        </w:rPr>
        <w:t>ears, and</w:t>
      </w:r>
      <w:r w:rsidR="008C14FE">
        <w:rPr>
          <w:rFonts w:ascii="Arial Narrow" w:hAnsi="Arial Narrow" w:cs="Arial"/>
          <w:color w:val="0070C0"/>
        </w:rPr>
        <w:t xml:space="preserve"> to</w:t>
      </w:r>
      <w:r w:rsidRPr="00584176">
        <w:rPr>
          <w:rFonts w:ascii="Arial Narrow" w:hAnsi="Arial Narrow" w:cs="Arial"/>
          <w:color w:val="0070C0"/>
        </w:rPr>
        <w:t xml:space="preserve"> </w:t>
      </w:r>
      <w:r w:rsidR="008C14FE">
        <w:rPr>
          <w:rFonts w:ascii="Arial Narrow" w:hAnsi="Arial Narrow" w:cs="Arial"/>
          <w:color w:val="0070C0"/>
        </w:rPr>
        <w:t>fix</w:t>
      </w:r>
      <w:r w:rsidRPr="00584176">
        <w:rPr>
          <w:rFonts w:ascii="Arial Narrow" w:hAnsi="Arial Narrow" w:cs="Arial"/>
          <w:color w:val="0070C0"/>
        </w:rPr>
        <w:t xml:space="preserve"> his mind on </w:t>
      </w:r>
      <w:r w:rsidR="008C14FE">
        <w:rPr>
          <w:rFonts w:ascii="Arial Narrow" w:hAnsi="Arial Narrow" w:cs="Arial"/>
          <w:color w:val="0070C0"/>
        </w:rPr>
        <w:t>everything</w:t>
      </w:r>
      <w:r w:rsidRPr="00584176">
        <w:rPr>
          <w:rFonts w:ascii="Arial Narrow" w:hAnsi="Arial Narrow" w:cs="Arial"/>
          <w:color w:val="0070C0"/>
        </w:rPr>
        <w:t xml:space="preserve"> he must record for the house of Israel to see the future.</w:t>
      </w:r>
    </w:p>
    <w:p w14:paraId="43BB0B6A" w14:textId="4D72AA7E" w:rsidR="00584176" w:rsidRPr="00584176" w:rsidRDefault="008C14FE" w:rsidP="006D72C9">
      <w:pPr>
        <w:ind w:right="-810"/>
        <w:rPr>
          <w:rFonts w:ascii="Arial Narrow" w:hAnsi="Arial Narrow" w:cs="Arial"/>
          <w:color w:val="0070C0"/>
        </w:rPr>
      </w:pPr>
      <w:r>
        <w:rPr>
          <w:rFonts w:ascii="Arial Narrow" w:hAnsi="Arial Narrow" w:cs="Arial"/>
          <w:b/>
          <w:bCs/>
          <w:color w:val="0070C0"/>
        </w:rPr>
        <w:t>The second temple is yet to be built,</w:t>
      </w:r>
      <w:r w:rsidR="00584176" w:rsidRPr="00584176">
        <w:rPr>
          <w:rFonts w:ascii="Arial Narrow" w:hAnsi="Arial Narrow" w:cs="Arial"/>
          <w:b/>
          <w:bCs/>
          <w:color w:val="0070C0"/>
        </w:rPr>
        <w:t xml:space="preserve"> and the</w:t>
      </w:r>
      <w:r>
        <w:rPr>
          <w:rFonts w:ascii="Arial Narrow" w:hAnsi="Arial Narrow" w:cs="Arial"/>
          <w:b/>
          <w:bCs/>
          <w:color w:val="0070C0"/>
        </w:rPr>
        <w:t>n the</w:t>
      </w:r>
      <w:r w:rsidR="00584176" w:rsidRPr="00584176">
        <w:rPr>
          <w:rFonts w:ascii="Arial Narrow" w:hAnsi="Arial Narrow" w:cs="Arial"/>
          <w:b/>
          <w:bCs/>
          <w:color w:val="0070C0"/>
        </w:rPr>
        <w:t xml:space="preserve"> third</w:t>
      </w:r>
      <w:r w:rsidR="007F72F4">
        <w:rPr>
          <w:rFonts w:ascii="Arial Narrow" w:hAnsi="Arial Narrow" w:cs="Arial"/>
          <w:b/>
          <w:bCs/>
          <w:color w:val="0070C0"/>
        </w:rPr>
        <w:t xml:space="preserve"> will be the</w:t>
      </w:r>
      <w:r w:rsidR="00584176">
        <w:rPr>
          <w:rFonts w:ascii="Arial Narrow" w:hAnsi="Arial Narrow" w:cs="Arial"/>
          <w:color w:val="0070C0"/>
        </w:rPr>
        <w:t xml:space="preserve"> </w:t>
      </w:r>
      <w:r>
        <w:rPr>
          <w:rFonts w:ascii="Arial Narrow" w:hAnsi="Arial Narrow" w:cs="Arial"/>
          <w:b/>
          <w:bCs/>
          <w:color w:val="0070C0"/>
        </w:rPr>
        <w:t>anti-Christ</w:t>
      </w:r>
      <w:r w:rsidR="00584176" w:rsidRPr="007F72F4">
        <w:rPr>
          <w:rFonts w:ascii="Arial Narrow" w:hAnsi="Arial Narrow" w:cs="Arial"/>
          <w:b/>
          <w:bCs/>
          <w:color w:val="0070C0"/>
        </w:rPr>
        <w:t xml:space="preserve"> temple</w:t>
      </w:r>
      <w:r>
        <w:rPr>
          <w:rFonts w:ascii="Arial Narrow" w:hAnsi="Arial Narrow" w:cs="Arial"/>
          <w:color w:val="0070C0"/>
        </w:rPr>
        <w:t>; neither</w:t>
      </w:r>
      <w:r w:rsidR="007F72F4">
        <w:rPr>
          <w:rFonts w:ascii="Arial Narrow" w:hAnsi="Arial Narrow" w:cs="Arial"/>
          <w:color w:val="0070C0"/>
        </w:rPr>
        <w:t xml:space="preserve"> </w:t>
      </w:r>
      <w:r>
        <w:rPr>
          <w:rFonts w:ascii="Arial Narrow" w:hAnsi="Arial Narrow" w:cs="Arial"/>
          <w:color w:val="0070C0"/>
        </w:rPr>
        <w:t>fits</w:t>
      </w:r>
      <w:r w:rsidR="00584176">
        <w:rPr>
          <w:rFonts w:ascii="Arial Narrow" w:hAnsi="Arial Narrow" w:cs="Arial"/>
          <w:color w:val="0070C0"/>
        </w:rPr>
        <w:t xml:space="preserve"> this description.</w:t>
      </w:r>
    </w:p>
    <w:p w14:paraId="5AE80464" w14:textId="77777777" w:rsidR="005B4DDF" w:rsidRDefault="005B4DDF" w:rsidP="006D72C9">
      <w:pPr>
        <w:ind w:right="-810"/>
        <w:rPr>
          <w:rFonts w:ascii="Arial Narrow" w:hAnsi="Arial Narrow" w:cs="Arial"/>
          <w:b/>
          <w:bCs/>
          <w:color w:val="0070C0"/>
        </w:rPr>
      </w:pPr>
    </w:p>
    <w:p w14:paraId="4123B67A" w14:textId="43038375" w:rsidR="005B4DDF" w:rsidRPr="00232DAC" w:rsidRDefault="00A4468E" w:rsidP="006D72C9">
      <w:pPr>
        <w:ind w:right="-810"/>
        <w:rPr>
          <w:rFonts w:ascii="Arial Narrow" w:hAnsi="Arial Narrow" w:cs="Arial"/>
          <w:color w:val="0070C0"/>
        </w:rPr>
      </w:pPr>
      <w:r w:rsidRPr="00A4468E">
        <w:rPr>
          <w:rFonts w:ascii="Arial Narrow" w:hAnsi="Arial Narrow" w:cs="Arial"/>
          <w:color w:val="000000" w:themeColor="text1"/>
        </w:rPr>
        <w:t>V:</w:t>
      </w:r>
      <w:r w:rsidR="00584176">
        <w:rPr>
          <w:rFonts w:ascii="Arial Narrow" w:hAnsi="Arial Narrow" w:cs="Arial"/>
          <w:color w:val="000000" w:themeColor="text1"/>
        </w:rPr>
        <w:t>5</w:t>
      </w:r>
      <w:r w:rsidRPr="00A4468E">
        <w:rPr>
          <w:rFonts w:ascii="Arial Narrow" w:hAnsi="Arial Narrow" w:cs="Arial"/>
          <w:b/>
          <w:bCs/>
          <w:color w:val="000000" w:themeColor="text1"/>
        </w:rPr>
        <w:t xml:space="preserve"> </w:t>
      </w:r>
      <w:r w:rsidR="00232DAC" w:rsidRPr="00232DAC">
        <w:rPr>
          <w:rFonts w:ascii="Arial Narrow" w:hAnsi="Arial Narrow" w:cs="Arial"/>
          <w:b/>
          <w:bCs/>
          <w:color w:val="000000" w:themeColor="text1"/>
        </w:rPr>
        <w:t>When God gives measurements</w:t>
      </w:r>
      <w:r w:rsidR="008C14FE">
        <w:rPr>
          <w:rFonts w:ascii="Arial Narrow" w:hAnsi="Arial Narrow" w:cs="Arial"/>
          <w:b/>
          <w:bCs/>
          <w:color w:val="000000" w:themeColor="text1"/>
        </w:rPr>
        <w:t>,</w:t>
      </w:r>
      <w:r w:rsidR="00232DAC" w:rsidRPr="00232DAC">
        <w:rPr>
          <w:rFonts w:ascii="Arial Narrow" w:hAnsi="Arial Narrow" w:cs="Arial"/>
          <w:color w:val="000000" w:themeColor="text1"/>
        </w:rPr>
        <w:t xml:space="preserve"> it is to show the exactness of His Word.</w:t>
      </w:r>
    </w:p>
    <w:p w14:paraId="319F932D" w14:textId="77777777" w:rsidR="007922A6" w:rsidRPr="0053397A" w:rsidRDefault="007922A6" w:rsidP="00CB0715">
      <w:pPr>
        <w:ind w:right="-810"/>
        <w:rPr>
          <w:rFonts w:ascii="Arial Narrow" w:hAnsi="Arial Narrow" w:cs="Arial"/>
          <w:i/>
          <w:iCs/>
          <w:color w:val="0070C0"/>
        </w:rPr>
      </w:pPr>
    </w:p>
    <w:p w14:paraId="4C5EE720" w14:textId="08EFF539" w:rsidR="00CB0715" w:rsidRPr="00CB0715" w:rsidRDefault="00CB0715" w:rsidP="00CB0715">
      <w:pPr>
        <w:ind w:right="-810"/>
        <w:rPr>
          <w:rFonts w:ascii="Arial Narrow" w:hAnsi="Arial Narrow" w:cs="Arial"/>
          <w:i/>
          <w:iCs/>
          <w:color w:val="0070C0"/>
          <w:sz w:val="10"/>
          <w:szCs w:val="10"/>
        </w:rPr>
      </w:pPr>
      <w:r>
        <w:rPr>
          <w:rFonts w:ascii="Arial Narrow" w:hAnsi="Arial Narrow" w:cs="Arial"/>
          <w:i/>
          <w:iCs/>
          <w:color w:val="0070C0"/>
          <w:sz w:val="32"/>
          <w:szCs w:val="32"/>
        </w:rPr>
        <w:t>*</w:t>
      </w:r>
      <w:r w:rsidR="0053397A">
        <w:rPr>
          <w:rFonts w:ascii="Arial Narrow" w:hAnsi="Arial Narrow" w:cs="Arial"/>
          <w:i/>
          <w:iCs/>
          <w:color w:val="0070C0"/>
          <w:sz w:val="32"/>
          <w:szCs w:val="32"/>
        </w:rPr>
        <w:t xml:space="preserve">The </w:t>
      </w:r>
      <w:r w:rsidR="00A4377C">
        <w:rPr>
          <w:rFonts w:ascii="Arial Narrow" w:hAnsi="Arial Narrow" w:cs="Arial"/>
          <w:i/>
          <w:iCs/>
          <w:color w:val="0070C0"/>
          <w:sz w:val="32"/>
          <w:szCs w:val="32"/>
        </w:rPr>
        <w:t>New Temple</w:t>
      </w:r>
      <w:r w:rsidR="00232DAC">
        <w:rPr>
          <w:rFonts w:ascii="Arial Narrow" w:hAnsi="Arial Narrow" w:cs="Arial"/>
          <w:i/>
          <w:iCs/>
          <w:color w:val="0070C0"/>
          <w:sz w:val="32"/>
          <w:szCs w:val="32"/>
        </w:rPr>
        <w:t>’s Gateway</w:t>
      </w:r>
      <w:r w:rsidR="00A4377C">
        <w:rPr>
          <w:rFonts w:ascii="Arial Narrow" w:hAnsi="Arial Narrow" w:cs="Arial"/>
          <w:i/>
          <w:iCs/>
          <w:color w:val="0070C0"/>
          <w:sz w:val="32"/>
          <w:szCs w:val="32"/>
        </w:rPr>
        <w:t xml:space="preserve"> </w:t>
      </w:r>
    </w:p>
    <w:p w14:paraId="5FCB0723" w14:textId="64F20B24" w:rsidR="00A4377C" w:rsidRPr="00A4377C" w:rsidRDefault="005867FA" w:rsidP="00A4377C">
      <w:pPr>
        <w:ind w:right="-720"/>
        <w:rPr>
          <w:rFonts w:ascii="Arial Narrow" w:hAnsi="Arial Narrow" w:cs="Arial"/>
          <w:i/>
          <w:iCs/>
          <w:color w:val="000000" w:themeColor="text1"/>
          <w:sz w:val="20"/>
          <w:szCs w:val="20"/>
        </w:rPr>
      </w:pPr>
      <w:r w:rsidRPr="00D928A3">
        <w:rPr>
          <w:rFonts w:ascii="Arial Narrow" w:hAnsi="Arial Narrow" w:cs="Arial"/>
          <w:i/>
          <w:iCs/>
          <w:color w:val="C00000"/>
          <w:sz w:val="20"/>
          <w:szCs w:val="20"/>
        </w:rPr>
        <w:t>*</w:t>
      </w:r>
      <w:r w:rsidR="003E31FE" w:rsidRPr="00D928A3">
        <w:rPr>
          <w:rFonts w:ascii="Arial Narrow" w:hAnsi="Arial Narrow" w:cs="Arial"/>
          <w:i/>
          <w:iCs/>
          <w:color w:val="C00000"/>
          <w:sz w:val="20"/>
          <w:szCs w:val="20"/>
        </w:rPr>
        <w:t xml:space="preserve">Ezekiel </w:t>
      </w:r>
      <w:r w:rsidR="00A4377C">
        <w:rPr>
          <w:rFonts w:ascii="Arial Narrow" w:hAnsi="Arial Narrow" w:cs="Arial"/>
          <w:i/>
          <w:iCs/>
          <w:color w:val="C00000"/>
          <w:sz w:val="20"/>
          <w:szCs w:val="20"/>
        </w:rPr>
        <w:t>40:6</w:t>
      </w:r>
      <w:r w:rsidR="00EB2A55" w:rsidRPr="00D928A3">
        <w:rPr>
          <w:rFonts w:ascii="Arial Narrow" w:hAnsi="Arial Narrow" w:cs="Arial"/>
          <w:i/>
          <w:iCs/>
          <w:color w:val="C00000"/>
          <w:sz w:val="20"/>
          <w:szCs w:val="20"/>
        </w:rPr>
        <w:t xml:space="preserve"> </w:t>
      </w:r>
      <w:r w:rsidR="00A4377C" w:rsidRPr="00A4377C">
        <w:rPr>
          <w:rFonts w:ascii="Arial Narrow" w:hAnsi="Arial Narrow" w:cs="Arial"/>
          <w:i/>
          <w:iCs/>
          <w:color w:val="000000" w:themeColor="text1"/>
          <w:sz w:val="20"/>
          <w:szCs w:val="20"/>
        </w:rPr>
        <w:t xml:space="preserve">Then he went to the gateway which faced east; and he went up its stairs and measured the threshold of the gateway, which was one rod wide, and the other threshold was one rod wide. </w:t>
      </w:r>
      <w:r w:rsidR="00A4377C" w:rsidRPr="00232DAC">
        <w:rPr>
          <w:rFonts w:ascii="Arial Narrow" w:hAnsi="Arial Narrow" w:cs="Arial"/>
          <w:i/>
          <w:iCs/>
          <w:color w:val="C00000"/>
          <w:sz w:val="20"/>
          <w:szCs w:val="20"/>
        </w:rPr>
        <w:t>7</w:t>
      </w:r>
      <w:r w:rsidR="00A4377C" w:rsidRPr="00A4377C">
        <w:rPr>
          <w:rFonts w:ascii="Arial Narrow" w:hAnsi="Arial Narrow" w:cs="Arial"/>
          <w:i/>
          <w:iCs/>
          <w:color w:val="000000" w:themeColor="text1"/>
          <w:sz w:val="20"/>
          <w:szCs w:val="20"/>
        </w:rPr>
        <w:t xml:space="preserve"> Each gate chamber was one rod long and one rod wide; between the gate chambers was a space of five cubits; and the threshold of the gateway by the vestibule of the inside gate was one rod. </w:t>
      </w:r>
      <w:r w:rsidR="00A4377C" w:rsidRPr="00232DAC">
        <w:rPr>
          <w:rFonts w:ascii="Arial Narrow" w:hAnsi="Arial Narrow" w:cs="Arial"/>
          <w:i/>
          <w:iCs/>
          <w:color w:val="C00000"/>
          <w:sz w:val="20"/>
          <w:szCs w:val="20"/>
        </w:rPr>
        <w:t>8</w:t>
      </w:r>
      <w:r w:rsidR="00A4377C" w:rsidRPr="00A4377C">
        <w:rPr>
          <w:rFonts w:ascii="Arial Narrow" w:hAnsi="Arial Narrow" w:cs="Arial"/>
          <w:i/>
          <w:iCs/>
          <w:color w:val="000000" w:themeColor="text1"/>
          <w:sz w:val="20"/>
          <w:szCs w:val="20"/>
        </w:rPr>
        <w:t xml:space="preserve"> He also measured the vestibule of the inside gate, one rod. </w:t>
      </w:r>
      <w:r w:rsidR="00A4377C" w:rsidRPr="00232DAC">
        <w:rPr>
          <w:rFonts w:ascii="Arial Narrow" w:hAnsi="Arial Narrow" w:cs="Arial"/>
          <w:i/>
          <w:iCs/>
          <w:color w:val="C00000"/>
          <w:sz w:val="20"/>
          <w:szCs w:val="20"/>
        </w:rPr>
        <w:t>9</w:t>
      </w:r>
      <w:r w:rsidR="00A4377C" w:rsidRPr="00A4377C">
        <w:rPr>
          <w:rFonts w:ascii="Arial Narrow" w:hAnsi="Arial Narrow" w:cs="Arial"/>
          <w:i/>
          <w:iCs/>
          <w:color w:val="000000" w:themeColor="text1"/>
          <w:sz w:val="20"/>
          <w:szCs w:val="20"/>
        </w:rPr>
        <w:t xml:space="preserve"> Then he measured the vestibule of the gateway, eight cubits; and the gateposts, two cubits. The vestibule of the gate was on the inside. </w:t>
      </w:r>
      <w:r w:rsidR="00A4377C" w:rsidRPr="00232DAC">
        <w:rPr>
          <w:rFonts w:ascii="Arial Narrow" w:hAnsi="Arial Narrow" w:cs="Arial"/>
          <w:i/>
          <w:iCs/>
          <w:color w:val="C00000"/>
          <w:sz w:val="20"/>
          <w:szCs w:val="20"/>
        </w:rPr>
        <w:t>10</w:t>
      </w:r>
      <w:r w:rsidR="00A4377C" w:rsidRPr="00A4377C">
        <w:rPr>
          <w:rFonts w:ascii="Arial Narrow" w:hAnsi="Arial Narrow" w:cs="Arial"/>
          <w:i/>
          <w:iCs/>
          <w:color w:val="000000" w:themeColor="text1"/>
          <w:sz w:val="20"/>
          <w:szCs w:val="20"/>
        </w:rPr>
        <w:t xml:space="preserve"> In the eastern gateway were three gate chambers on one side and three on the other; the three were all the same size; also the gateposts were of the same size on this side and that side.</w:t>
      </w:r>
    </w:p>
    <w:p w14:paraId="6DB7A235" w14:textId="0ADDA5A8" w:rsidR="00EB2A55" w:rsidRDefault="00A4377C" w:rsidP="00A4377C">
      <w:pPr>
        <w:ind w:right="-720"/>
        <w:rPr>
          <w:rFonts w:ascii="Arial Narrow" w:hAnsi="Arial Narrow" w:cs="Arial"/>
          <w:i/>
          <w:iCs/>
          <w:color w:val="000000" w:themeColor="text1"/>
          <w:sz w:val="20"/>
          <w:szCs w:val="20"/>
        </w:rPr>
      </w:pPr>
      <w:r w:rsidRPr="00232DAC">
        <w:rPr>
          <w:rFonts w:ascii="Arial Narrow" w:hAnsi="Arial Narrow" w:cs="Arial"/>
          <w:i/>
          <w:iCs/>
          <w:color w:val="C00000"/>
          <w:sz w:val="20"/>
          <w:szCs w:val="20"/>
        </w:rPr>
        <w:t>11</w:t>
      </w:r>
      <w:r w:rsidRPr="00A4377C">
        <w:rPr>
          <w:rFonts w:ascii="Arial Narrow" w:hAnsi="Arial Narrow" w:cs="Arial"/>
          <w:i/>
          <w:iCs/>
          <w:color w:val="000000" w:themeColor="text1"/>
          <w:sz w:val="20"/>
          <w:szCs w:val="20"/>
        </w:rPr>
        <w:t xml:space="preserve"> He measured the width of the entrance to the gateway, ten cubits; and the length of the gate, thirteen cubits. </w:t>
      </w:r>
      <w:r w:rsidRPr="00232DAC">
        <w:rPr>
          <w:rFonts w:ascii="Arial Narrow" w:hAnsi="Arial Narrow" w:cs="Arial"/>
          <w:i/>
          <w:iCs/>
          <w:color w:val="C00000"/>
          <w:sz w:val="20"/>
          <w:szCs w:val="20"/>
        </w:rPr>
        <w:t>12</w:t>
      </w:r>
      <w:r w:rsidRPr="00A4377C">
        <w:rPr>
          <w:rFonts w:ascii="Arial Narrow" w:hAnsi="Arial Narrow" w:cs="Arial"/>
          <w:i/>
          <w:iCs/>
          <w:color w:val="000000" w:themeColor="text1"/>
          <w:sz w:val="20"/>
          <w:szCs w:val="20"/>
        </w:rPr>
        <w:t xml:space="preserve"> There was a space in front of the gate chambers, one cubit on this side and one cubit on that side; the gate chambers were six cubits on this side and six cubits on that side. </w:t>
      </w:r>
      <w:r w:rsidRPr="00232DAC">
        <w:rPr>
          <w:rFonts w:ascii="Arial Narrow" w:hAnsi="Arial Narrow" w:cs="Arial"/>
          <w:i/>
          <w:iCs/>
          <w:color w:val="C00000"/>
          <w:sz w:val="20"/>
          <w:szCs w:val="20"/>
        </w:rPr>
        <w:t>13</w:t>
      </w:r>
      <w:r w:rsidRPr="00A4377C">
        <w:rPr>
          <w:rFonts w:ascii="Arial Narrow" w:hAnsi="Arial Narrow" w:cs="Arial"/>
          <w:i/>
          <w:iCs/>
          <w:color w:val="000000" w:themeColor="text1"/>
          <w:sz w:val="20"/>
          <w:szCs w:val="20"/>
        </w:rPr>
        <w:t xml:space="preserve"> Then he measured the gateway from the roof of one gate chamber to the roof of the other; the width was twenty-five cubits, as door faces door. 1</w:t>
      </w:r>
      <w:r w:rsidRPr="00232DAC">
        <w:rPr>
          <w:rFonts w:ascii="Arial Narrow" w:hAnsi="Arial Narrow" w:cs="Arial"/>
          <w:i/>
          <w:iCs/>
          <w:color w:val="C00000"/>
          <w:sz w:val="20"/>
          <w:szCs w:val="20"/>
        </w:rPr>
        <w:t>4</w:t>
      </w:r>
      <w:r w:rsidRPr="00A4377C">
        <w:rPr>
          <w:rFonts w:ascii="Arial Narrow" w:hAnsi="Arial Narrow" w:cs="Arial"/>
          <w:i/>
          <w:iCs/>
          <w:color w:val="000000" w:themeColor="text1"/>
          <w:sz w:val="20"/>
          <w:szCs w:val="20"/>
        </w:rPr>
        <w:t xml:space="preserve"> He measured the gateposts, sixty cubits high, and the court all around the gateway extended to the gatepost. </w:t>
      </w:r>
      <w:r w:rsidRPr="00232DAC">
        <w:rPr>
          <w:rFonts w:ascii="Arial Narrow" w:hAnsi="Arial Narrow" w:cs="Arial"/>
          <w:i/>
          <w:iCs/>
          <w:color w:val="C00000"/>
          <w:sz w:val="20"/>
          <w:szCs w:val="20"/>
        </w:rPr>
        <w:t>15</w:t>
      </w:r>
      <w:r w:rsidRPr="00A4377C">
        <w:rPr>
          <w:rFonts w:ascii="Arial Narrow" w:hAnsi="Arial Narrow" w:cs="Arial"/>
          <w:i/>
          <w:iCs/>
          <w:color w:val="000000" w:themeColor="text1"/>
          <w:sz w:val="20"/>
          <w:szCs w:val="20"/>
        </w:rPr>
        <w:t xml:space="preserve"> From the front of the entrance gate to the front of the vestibule of the inner gate was fifty cubits. </w:t>
      </w:r>
      <w:r w:rsidRPr="00232DAC">
        <w:rPr>
          <w:rFonts w:ascii="Arial Narrow" w:hAnsi="Arial Narrow" w:cs="Arial"/>
          <w:i/>
          <w:iCs/>
          <w:color w:val="C00000"/>
          <w:sz w:val="20"/>
          <w:szCs w:val="20"/>
        </w:rPr>
        <w:t>16</w:t>
      </w:r>
      <w:r w:rsidRPr="00A4377C">
        <w:rPr>
          <w:rFonts w:ascii="Arial Narrow" w:hAnsi="Arial Narrow" w:cs="Arial"/>
          <w:i/>
          <w:iCs/>
          <w:color w:val="000000" w:themeColor="text1"/>
          <w:sz w:val="20"/>
          <w:szCs w:val="20"/>
        </w:rPr>
        <w:t xml:space="preserve"> There were beveled window frames in the gate chambers and in their intervening archways on the inside of the gateway all around, and likewise in the vestibules. There were windows all around on the inside. And on each gatepost were palm trees.</w:t>
      </w:r>
    </w:p>
    <w:p w14:paraId="0DE0F50A" w14:textId="77777777" w:rsidR="009B3E9F" w:rsidRDefault="009B3E9F" w:rsidP="002E4717">
      <w:pPr>
        <w:ind w:right="-720"/>
        <w:rPr>
          <w:rFonts w:ascii="Arial Narrow" w:hAnsi="Arial Narrow" w:cs="Arial"/>
          <w:i/>
          <w:iCs/>
          <w:color w:val="000000" w:themeColor="text1"/>
          <w:sz w:val="20"/>
          <w:szCs w:val="20"/>
        </w:rPr>
      </w:pPr>
    </w:p>
    <w:p w14:paraId="0140D2FD" w14:textId="77777777" w:rsidR="0009244D" w:rsidRDefault="0009244D" w:rsidP="002E4717">
      <w:pPr>
        <w:ind w:right="-720"/>
        <w:rPr>
          <w:rFonts w:ascii="Arial Narrow" w:hAnsi="Arial Narrow" w:cs="Arial"/>
          <w:b/>
          <w:bCs/>
          <w:i/>
          <w:iCs/>
          <w:color w:val="000000" w:themeColor="text1"/>
        </w:rPr>
      </w:pPr>
    </w:p>
    <w:p w14:paraId="03F53B91" w14:textId="77777777" w:rsidR="0009244D" w:rsidRDefault="0009244D" w:rsidP="002E4717">
      <w:pPr>
        <w:ind w:right="-720"/>
        <w:rPr>
          <w:rFonts w:ascii="Arial Narrow" w:hAnsi="Arial Narrow" w:cs="Arial"/>
          <w:b/>
          <w:bCs/>
          <w:i/>
          <w:iCs/>
          <w:color w:val="000000" w:themeColor="text1"/>
        </w:rPr>
      </w:pPr>
    </w:p>
    <w:p w14:paraId="4211D481" w14:textId="4BCE934C" w:rsidR="002E4717" w:rsidRDefault="00140C9B" w:rsidP="002E4717">
      <w:pPr>
        <w:ind w:right="-720"/>
        <w:rPr>
          <w:rFonts w:ascii="Arial Narrow" w:hAnsi="Arial Narrow" w:cs="Arial"/>
          <w:b/>
          <w:bCs/>
          <w:i/>
          <w:iCs/>
          <w:color w:val="000000" w:themeColor="text1"/>
        </w:rPr>
      </w:pPr>
      <w:r w:rsidRPr="00E05CC2">
        <w:rPr>
          <w:rFonts w:ascii="Arial Narrow" w:hAnsi="Arial Narrow" w:cs="Arial"/>
          <w:b/>
          <w:bCs/>
          <w:i/>
          <w:iCs/>
          <w:color w:val="000000" w:themeColor="text1"/>
        </w:rPr>
        <w:t xml:space="preserve">Why </w:t>
      </w:r>
      <w:r w:rsidR="009B3E9F" w:rsidRPr="00E05CC2">
        <w:rPr>
          <w:rFonts w:ascii="Arial Narrow" w:hAnsi="Arial Narrow" w:cs="Arial"/>
          <w:b/>
          <w:bCs/>
          <w:i/>
          <w:iCs/>
          <w:color w:val="000000" w:themeColor="text1"/>
        </w:rPr>
        <w:t xml:space="preserve">does </w:t>
      </w:r>
      <w:r w:rsidR="00232DAC">
        <w:rPr>
          <w:rFonts w:ascii="Arial Narrow" w:hAnsi="Arial Narrow" w:cs="Arial"/>
          <w:b/>
          <w:bCs/>
          <w:i/>
          <w:iCs/>
          <w:color w:val="000000" w:themeColor="text1"/>
        </w:rPr>
        <w:t>it matter to have all the details of gateway</w:t>
      </w:r>
      <w:r w:rsidR="007F72F4">
        <w:rPr>
          <w:rFonts w:ascii="Arial Narrow" w:hAnsi="Arial Narrow" w:cs="Arial"/>
          <w:b/>
          <w:bCs/>
          <w:i/>
          <w:iCs/>
          <w:color w:val="000000" w:themeColor="text1"/>
        </w:rPr>
        <w:t>s and buildings</w:t>
      </w:r>
      <w:r w:rsidR="00232DAC">
        <w:rPr>
          <w:rFonts w:ascii="Arial Narrow" w:hAnsi="Arial Narrow" w:cs="Arial"/>
          <w:b/>
          <w:bCs/>
          <w:i/>
          <w:iCs/>
          <w:color w:val="000000" w:themeColor="text1"/>
        </w:rPr>
        <w:t>?</w:t>
      </w:r>
    </w:p>
    <w:p w14:paraId="3E49B6B1" w14:textId="77777777" w:rsidR="0009244D" w:rsidRPr="0009244D" w:rsidRDefault="0009244D" w:rsidP="002E4717">
      <w:pPr>
        <w:ind w:right="-720"/>
        <w:rPr>
          <w:rFonts w:ascii="Arial Narrow" w:hAnsi="Arial Narrow" w:cs="Arial"/>
          <w:b/>
          <w:bCs/>
          <w:i/>
          <w:iCs/>
          <w:color w:val="000000" w:themeColor="text1"/>
          <w:sz w:val="10"/>
          <w:szCs w:val="10"/>
        </w:rPr>
      </w:pPr>
    </w:p>
    <w:p w14:paraId="34626744" w14:textId="5FA4D39D" w:rsidR="00140C9B" w:rsidRPr="00841971" w:rsidRDefault="00232DAC" w:rsidP="00140C9B">
      <w:pPr>
        <w:pStyle w:val="ListParagraph"/>
        <w:numPr>
          <w:ilvl w:val="0"/>
          <w:numId w:val="66"/>
        </w:numPr>
        <w:ind w:right="-720"/>
        <w:rPr>
          <w:rFonts w:ascii="Arial Narrow" w:hAnsi="Arial Narrow" w:cs="Arial"/>
          <w:b/>
          <w:bCs/>
          <w:i/>
          <w:iCs/>
          <w:color w:val="0070C0"/>
        </w:rPr>
      </w:pPr>
      <w:r>
        <w:rPr>
          <w:rFonts w:ascii="Arial Narrow" w:hAnsi="Arial Narrow" w:cs="Arial"/>
          <w:b/>
          <w:bCs/>
          <w:i/>
          <w:iCs/>
          <w:color w:val="0070C0"/>
        </w:rPr>
        <w:t xml:space="preserve">*The Eastern Gate, </w:t>
      </w:r>
      <w:r w:rsidR="00B969BA">
        <w:rPr>
          <w:rFonts w:ascii="Arial Narrow" w:hAnsi="Arial Narrow" w:cs="Arial"/>
          <w:b/>
          <w:bCs/>
          <w:i/>
          <w:iCs/>
          <w:color w:val="0070C0"/>
        </w:rPr>
        <w:t>according to</w:t>
      </w:r>
      <w:r>
        <w:rPr>
          <w:rFonts w:ascii="Arial Narrow" w:hAnsi="Arial Narrow" w:cs="Arial"/>
          <w:b/>
          <w:bCs/>
          <w:i/>
          <w:iCs/>
          <w:color w:val="0070C0"/>
        </w:rPr>
        <w:t xml:space="preserve"> Ezekiel 11:23</w:t>
      </w:r>
      <w:r w:rsidR="00B969BA">
        <w:rPr>
          <w:rFonts w:ascii="Arial Narrow" w:hAnsi="Arial Narrow" w:cs="Arial"/>
          <w:b/>
          <w:bCs/>
          <w:i/>
          <w:iCs/>
          <w:color w:val="0070C0"/>
        </w:rPr>
        <w:t>, is where the Lord’s presence</w:t>
      </w:r>
      <w:r>
        <w:rPr>
          <w:rFonts w:ascii="Arial Narrow" w:hAnsi="Arial Narrow" w:cs="Arial"/>
          <w:i/>
          <w:iCs/>
          <w:color w:val="0070C0"/>
        </w:rPr>
        <w:t xml:space="preserve"> left the temple through this gate.</w:t>
      </w:r>
      <w:r w:rsidR="00140C9B">
        <w:rPr>
          <w:rFonts w:ascii="Arial Narrow" w:hAnsi="Arial Narrow" w:cs="Arial"/>
          <w:b/>
          <w:bCs/>
          <w:i/>
          <w:iCs/>
          <w:color w:val="0070C0"/>
        </w:rPr>
        <w:t xml:space="preserve"> </w:t>
      </w:r>
    </w:p>
    <w:p w14:paraId="7684D043" w14:textId="77777777" w:rsidR="00841971" w:rsidRDefault="00841971" w:rsidP="00841971">
      <w:pPr>
        <w:pStyle w:val="ListParagraph"/>
        <w:ind w:right="-720"/>
        <w:rPr>
          <w:rFonts w:ascii="Arial Narrow" w:hAnsi="Arial Narrow" w:cs="Arial"/>
          <w:b/>
          <w:bCs/>
          <w:i/>
          <w:iCs/>
          <w:color w:val="0070C0"/>
        </w:rPr>
      </w:pPr>
    </w:p>
    <w:p w14:paraId="6C68C245" w14:textId="2CF34E00" w:rsidR="00140C9B" w:rsidRPr="00841971" w:rsidRDefault="00D87A1D" w:rsidP="00140C9B">
      <w:pPr>
        <w:pStyle w:val="ListParagraph"/>
        <w:numPr>
          <w:ilvl w:val="0"/>
          <w:numId w:val="66"/>
        </w:numPr>
        <w:ind w:right="-720"/>
        <w:rPr>
          <w:rFonts w:ascii="Arial Narrow" w:hAnsi="Arial Narrow" w:cs="Arial"/>
          <w:b/>
          <w:bCs/>
          <w:i/>
          <w:iCs/>
          <w:color w:val="0070C0"/>
        </w:rPr>
      </w:pPr>
      <w:r>
        <w:rPr>
          <w:rFonts w:ascii="Arial Narrow" w:hAnsi="Arial Narrow" w:cs="Arial"/>
          <w:b/>
          <w:bCs/>
          <w:i/>
          <w:iCs/>
          <w:color w:val="0070C0"/>
        </w:rPr>
        <w:t xml:space="preserve">Gate chambers are where the priest lived. </w:t>
      </w:r>
      <w:r>
        <w:rPr>
          <w:rFonts w:ascii="Arial Narrow" w:hAnsi="Arial Narrow" w:cs="Arial"/>
          <w:i/>
          <w:iCs/>
          <w:color w:val="0070C0"/>
        </w:rPr>
        <w:t>In the tenth verse</w:t>
      </w:r>
      <w:r w:rsidR="00B969BA">
        <w:rPr>
          <w:rFonts w:ascii="Arial Narrow" w:hAnsi="Arial Narrow" w:cs="Arial"/>
          <w:i/>
          <w:iCs/>
          <w:color w:val="0070C0"/>
        </w:rPr>
        <w:t>,</w:t>
      </w:r>
      <w:r>
        <w:rPr>
          <w:rFonts w:ascii="Arial Narrow" w:hAnsi="Arial Narrow" w:cs="Arial"/>
          <w:i/>
          <w:iCs/>
          <w:color w:val="0070C0"/>
        </w:rPr>
        <w:t xml:space="preserve"> the eastern gate is mentioned again because it is the Gate </w:t>
      </w:r>
      <w:r w:rsidR="00B969BA">
        <w:rPr>
          <w:rFonts w:ascii="Arial Narrow" w:hAnsi="Arial Narrow" w:cs="Arial"/>
          <w:i/>
          <w:iCs/>
          <w:color w:val="0070C0"/>
        </w:rPr>
        <w:t xml:space="preserve">through which </w:t>
      </w:r>
      <w:r>
        <w:rPr>
          <w:rFonts w:ascii="Arial Narrow" w:hAnsi="Arial Narrow" w:cs="Arial"/>
          <w:i/>
          <w:iCs/>
          <w:color w:val="0070C0"/>
        </w:rPr>
        <w:t>Jesus promises to return.</w:t>
      </w:r>
      <w:r w:rsidR="00140C9B">
        <w:rPr>
          <w:rFonts w:ascii="Arial Narrow" w:hAnsi="Arial Narrow" w:cs="Arial"/>
          <w:b/>
          <w:bCs/>
          <w:i/>
          <w:iCs/>
          <w:color w:val="0070C0"/>
        </w:rPr>
        <w:t xml:space="preserve"> </w:t>
      </w:r>
    </w:p>
    <w:p w14:paraId="3BD5B741" w14:textId="77777777" w:rsidR="00841971" w:rsidRPr="00841971" w:rsidRDefault="00841971" w:rsidP="00841971">
      <w:pPr>
        <w:pStyle w:val="ListParagraph"/>
        <w:rPr>
          <w:rFonts w:ascii="Arial Narrow" w:hAnsi="Arial Narrow" w:cs="Arial"/>
          <w:b/>
          <w:bCs/>
          <w:i/>
          <w:iCs/>
          <w:color w:val="0070C0"/>
        </w:rPr>
      </w:pPr>
    </w:p>
    <w:p w14:paraId="04834AB5" w14:textId="77777777" w:rsidR="00841971" w:rsidRDefault="00841971" w:rsidP="00841971">
      <w:pPr>
        <w:pStyle w:val="ListParagraph"/>
        <w:ind w:right="-720"/>
        <w:rPr>
          <w:rFonts w:ascii="Arial Narrow" w:hAnsi="Arial Narrow" w:cs="Arial"/>
          <w:b/>
          <w:bCs/>
          <w:i/>
          <w:iCs/>
          <w:color w:val="0070C0"/>
        </w:rPr>
      </w:pPr>
    </w:p>
    <w:p w14:paraId="0D8CAD3E" w14:textId="4622C23B" w:rsidR="00841971" w:rsidRDefault="00140C9B" w:rsidP="00CA3C80">
      <w:pPr>
        <w:pStyle w:val="ListParagraph"/>
        <w:numPr>
          <w:ilvl w:val="0"/>
          <w:numId w:val="66"/>
        </w:numPr>
        <w:ind w:right="-720"/>
        <w:rPr>
          <w:rFonts w:ascii="Arial Narrow" w:hAnsi="Arial Narrow" w:cs="Arial"/>
          <w:b/>
          <w:bCs/>
          <w:i/>
          <w:iCs/>
          <w:color w:val="0070C0"/>
        </w:rPr>
      </w:pPr>
      <w:r w:rsidRPr="0009244D">
        <w:rPr>
          <w:rFonts w:ascii="Arial Narrow" w:hAnsi="Arial Narrow" w:cs="Arial"/>
          <w:b/>
          <w:bCs/>
          <w:i/>
          <w:iCs/>
          <w:color w:val="0070C0"/>
        </w:rPr>
        <w:t xml:space="preserve"> </w:t>
      </w:r>
      <w:r w:rsidR="00B94E63">
        <w:rPr>
          <w:rFonts w:ascii="Arial Narrow" w:hAnsi="Arial Narrow" w:cs="Arial"/>
          <w:b/>
          <w:bCs/>
          <w:i/>
          <w:iCs/>
          <w:color w:val="0070C0"/>
        </w:rPr>
        <w:t>All the details with height, ornaments, and even palm trees</w:t>
      </w:r>
      <w:r w:rsidR="00B94E63">
        <w:rPr>
          <w:rFonts w:ascii="Arial Narrow" w:hAnsi="Arial Narrow" w:cs="Arial"/>
          <w:color w:val="0070C0"/>
        </w:rPr>
        <w:t xml:space="preserve"> may not have any spiritual significant purpose for our generation</w:t>
      </w:r>
      <w:r w:rsidR="00AD1AD6">
        <w:rPr>
          <w:rFonts w:ascii="Arial Narrow" w:hAnsi="Arial Narrow" w:cs="Arial"/>
          <w:color w:val="0070C0"/>
        </w:rPr>
        <w:t>. Still, they will</w:t>
      </w:r>
      <w:r w:rsidR="00B94E63">
        <w:rPr>
          <w:rFonts w:ascii="Arial Narrow" w:hAnsi="Arial Narrow" w:cs="Arial"/>
          <w:color w:val="0070C0"/>
        </w:rPr>
        <w:t xml:space="preserve"> be a faith booster for the millennial reign generation. </w:t>
      </w:r>
    </w:p>
    <w:p w14:paraId="742845C1" w14:textId="2C639061" w:rsidR="00140C9B" w:rsidRPr="00B94E63" w:rsidRDefault="00140C9B" w:rsidP="00B94E63">
      <w:pPr>
        <w:ind w:right="-720"/>
        <w:rPr>
          <w:rFonts w:ascii="Arial Narrow" w:hAnsi="Arial Narrow" w:cs="Arial"/>
          <w:b/>
          <w:bCs/>
          <w:i/>
          <w:iCs/>
          <w:color w:val="0070C0"/>
        </w:rPr>
      </w:pPr>
    </w:p>
    <w:p w14:paraId="19ACB374" w14:textId="77777777" w:rsidR="00140C9B" w:rsidRPr="00140C9B" w:rsidRDefault="00140C9B" w:rsidP="00140C9B">
      <w:pPr>
        <w:ind w:right="-720"/>
        <w:rPr>
          <w:rFonts w:ascii="Arial Narrow" w:hAnsi="Arial Narrow" w:cs="Arial"/>
          <w:b/>
          <w:bCs/>
          <w:i/>
          <w:iCs/>
          <w:color w:val="0070C0"/>
        </w:rPr>
      </w:pPr>
    </w:p>
    <w:p w14:paraId="4E9256DE" w14:textId="6F75139C" w:rsidR="007922A6" w:rsidRPr="007922A6" w:rsidRDefault="009B3E9F" w:rsidP="002E4717">
      <w:pPr>
        <w:ind w:right="-720"/>
        <w:rPr>
          <w:rFonts w:ascii="Arial Narrow" w:hAnsi="Arial Narrow" w:cs="Arial"/>
          <w:i/>
          <w:iCs/>
          <w:color w:val="0070C0"/>
          <w:sz w:val="32"/>
          <w:szCs w:val="32"/>
        </w:rPr>
      </w:pPr>
      <w:r>
        <w:rPr>
          <w:rFonts w:ascii="Arial Narrow" w:hAnsi="Arial Narrow" w:cs="Arial"/>
          <w:i/>
          <w:iCs/>
          <w:color w:val="0070C0"/>
          <w:sz w:val="32"/>
          <w:szCs w:val="32"/>
        </w:rPr>
        <w:t>*</w:t>
      </w:r>
      <w:r w:rsidR="00010945">
        <w:rPr>
          <w:rFonts w:ascii="Arial Narrow" w:hAnsi="Arial Narrow" w:cs="Arial"/>
          <w:i/>
          <w:iCs/>
          <w:color w:val="0070C0"/>
          <w:sz w:val="32"/>
          <w:szCs w:val="32"/>
        </w:rPr>
        <w:t>The Outer Court</w:t>
      </w:r>
      <w:r w:rsidR="00B94E63">
        <w:rPr>
          <w:rFonts w:ascii="Arial Narrow" w:hAnsi="Arial Narrow" w:cs="Arial"/>
          <w:i/>
          <w:iCs/>
          <w:color w:val="0070C0"/>
          <w:sz w:val="32"/>
          <w:szCs w:val="32"/>
        </w:rPr>
        <w:t>,</w:t>
      </w:r>
      <w:r w:rsidR="00010945">
        <w:rPr>
          <w:rFonts w:ascii="Arial Narrow" w:hAnsi="Arial Narrow" w:cs="Arial"/>
          <w:i/>
          <w:iCs/>
          <w:color w:val="0070C0"/>
          <w:sz w:val="32"/>
          <w:szCs w:val="32"/>
        </w:rPr>
        <w:t xml:space="preserve"> </w:t>
      </w:r>
      <w:r w:rsidR="00B94E63">
        <w:rPr>
          <w:rFonts w:ascii="Arial Narrow" w:hAnsi="Arial Narrow" w:cs="Arial"/>
          <w:i/>
          <w:iCs/>
          <w:color w:val="0070C0"/>
          <w:sz w:val="32"/>
          <w:szCs w:val="32"/>
        </w:rPr>
        <w:t xml:space="preserve">Lower Gate, </w:t>
      </w:r>
      <w:r w:rsidR="00010945">
        <w:rPr>
          <w:rFonts w:ascii="Arial Narrow" w:hAnsi="Arial Narrow" w:cs="Arial"/>
          <w:i/>
          <w:iCs/>
          <w:color w:val="0070C0"/>
          <w:sz w:val="32"/>
          <w:szCs w:val="32"/>
        </w:rPr>
        <w:t>and Northern Gate of the Temple</w:t>
      </w:r>
      <w:r w:rsidR="00D30153">
        <w:rPr>
          <w:rFonts w:ascii="Arial Narrow" w:hAnsi="Arial Narrow" w:cs="Arial"/>
          <w:i/>
          <w:iCs/>
          <w:color w:val="0070C0"/>
          <w:sz w:val="32"/>
          <w:szCs w:val="32"/>
        </w:rPr>
        <w:t xml:space="preserve"> </w:t>
      </w:r>
    </w:p>
    <w:p w14:paraId="4CCA6843" w14:textId="7BD89767" w:rsidR="00010945" w:rsidRPr="00010945" w:rsidRDefault="002E4717" w:rsidP="00010945">
      <w:pPr>
        <w:ind w:right="-720"/>
        <w:rPr>
          <w:rFonts w:ascii="Arial Narrow" w:hAnsi="Arial Narrow" w:cs="Arial"/>
          <w:i/>
          <w:iCs/>
          <w:color w:val="000000" w:themeColor="text1"/>
          <w:sz w:val="20"/>
          <w:szCs w:val="20"/>
        </w:rPr>
      </w:pPr>
      <w:r w:rsidRPr="002E4717">
        <w:rPr>
          <w:rFonts w:ascii="Arial Narrow" w:hAnsi="Arial Narrow" w:cs="Arial"/>
          <w:i/>
          <w:iCs/>
          <w:color w:val="C00000"/>
          <w:sz w:val="20"/>
          <w:szCs w:val="20"/>
        </w:rPr>
        <w:t xml:space="preserve">*Ezekiel </w:t>
      </w:r>
      <w:r w:rsidR="00010945">
        <w:rPr>
          <w:rFonts w:ascii="Arial Narrow" w:hAnsi="Arial Narrow" w:cs="Arial"/>
          <w:i/>
          <w:iCs/>
          <w:color w:val="C00000"/>
          <w:sz w:val="20"/>
          <w:szCs w:val="20"/>
        </w:rPr>
        <w:t>40</w:t>
      </w:r>
      <w:r w:rsidRPr="002E4717">
        <w:rPr>
          <w:rFonts w:ascii="Arial Narrow" w:hAnsi="Arial Narrow" w:cs="Arial"/>
          <w:i/>
          <w:iCs/>
          <w:color w:val="C00000"/>
          <w:sz w:val="20"/>
          <w:szCs w:val="20"/>
        </w:rPr>
        <w:t>:17</w:t>
      </w:r>
      <w:r w:rsidR="00A71148">
        <w:rPr>
          <w:rFonts w:ascii="Arial Narrow" w:hAnsi="Arial Narrow" w:cs="Arial"/>
          <w:i/>
          <w:iCs/>
          <w:color w:val="000000" w:themeColor="text1"/>
          <w:sz w:val="20"/>
          <w:szCs w:val="20"/>
        </w:rPr>
        <w:t xml:space="preserve"> </w:t>
      </w:r>
      <w:r w:rsidRPr="002E4717">
        <w:rPr>
          <w:rFonts w:ascii="Arial Narrow" w:hAnsi="Arial Narrow" w:cs="Arial"/>
          <w:i/>
          <w:iCs/>
          <w:color w:val="000000" w:themeColor="text1"/>
          <w:sz w:val="20"/>
          <w:szCs w:val="20"/>
        </w:rPr>
        <w:t xml:space="preserve"> </w:t>
      </w:r>
      <w:r w:rsidR="00010945" w:rsidRPr="00010945">
        <w:rPr>
          <w:rFonts w:ascii="Arial Narrow" w:hAnsi="Arial Narrow" w:cs="Arial"/>
          <w:i/>
          <w:iCs/>
          <w:color w:val="000000" w:themeColor="text1"/>
          <w:sz w:val="20"/>
          <w:szCs w:val="20"/>
        </w:rPr>
        <w:t xml:space="preserve">Then he brought me into the outer court; and there were chambers and a pavement made all around the court; thirty chambers faced the pavement. </w:t>
      </w:r>
      <w:r w:rsidR="00010945" w:rsidRPr="00B94E63">
        <w:rPr>
          <w:rFonts w:ascii="Arial Narrow" w:hAnsi="Arial Narrow" w:cs="Arial"/>
          <w:i/>
          <w:iCs/>
          <w:color w:val="C00000"/>
          <w:sz w:val="20"/>
          <w:szCs w:val="20"/>
        </w:rPr>
        <w:t>18</w:t>
      </w:r>
      <w:r w:rsidR="00010945" w:rsidRPr="00010945">
        <w:rPr>
          <w:rFonts w:ascii="Arial Narrow" w:hAnsi="Arial Narrow" w:cs="Arial"/>
          <w:i/>
          <w:iCs/>
          <w:color w:val="000000" w:themeColor="text1"/>
          <w:sz w:val="20"/>
          <w:szCs w:val="20"/>
        </w:rPr>
        <w:t xml:space="preserve"> The pavement was by the side of the gateways, corresponding to the length of the gateways; this was the lower pavement. </w:t>
      </w:r>
      <w:r w:rsidR="00010945" w:rsidRPr="00B94E63">
        <w:rPr>
          <w:rFonts w:ascii="Arial Narrow" w:hAnsi="Arial Narrow" w:cs="Arial"/>
          <w:i/>
          <w:iCs/>
          <w:color w:val="C00000"/>
          <w:sz w:val="20"/>
          <w:szCs w:val="20"/>
        </w:rPr>
        <w:t>19</w:t>
      </w:r>
      <w:r w:rsidR="00010945" w:rsidRPr="00010945">
        <w:rPr>
          <w:rFonts w:ascii="Arial Narrow" w:hAnsi="Arial Narrow" w:cs="Arial"/>
          <w:i/>
          <w:iCs/>
          <w:color w:val="000000" w:themeColor="text1"/>
          <w:sz w:val="20"/>
          <w:szCs w:val="20"/>
        </w:rPr>
        <w:t xml:space="preserve"> Then he measured the width from the front of the lower gateway to the front of the inner court exterior, one hundred cubits toward the east and the north.</w:t>
      </w:r>
    </w:p>
    <w:p w14:paraId="0C0EC103" w14:textId="77777777" w:rsidR="00010945" w:rsidRPr="00010945" w:rsidRDefault="00010945" w:rsidP="00010945">
      <w:pPr>
        <w:ind w:right="-720"/>
        <w:rPr>
          <w:rFonts w:ascii="Arial Narrow" w:hAnsi="Arial Narrow" w:cs="Arial"/>
          <w:b/>
          <w:bCs/>
          <w:i/>
          <w:iCs/>
          <w:color w:val="000000" w:themeColor="text1"/>
          <w:sz w:val="20"/>
          <w:szCs w:val="20"/>
        </w:rPr>
      </w:pPr>
      <w:r w:rsidRPr="00010945">
        <w:rPr>
          <w:rFonts w:ascii="Arial Narrow" w:hAnsi="Arial Narrow" w:cs="Arial"/>
          <w:b/>
          <w:bCs/>
          <w:i/>
          <w:iCs/>
          <w:color w:val="000000" w:themeColor="text1"/>
          <w:sz w:val="20"/>
          <w:szCs w:val="20"/>
        </w:rPr>
        <w:t>The Northern Gateway</w:t>
      </w:r>
    </w:p>
    <w:p w14:paraId="2FC815F0" w14:textId="2D0F4E6F" w:rsidR="001B250F" w:rsidRDefault="00010945" w:rsidP="00010945">
      <w:pPr>
        <w:ind w:right="-720"/>
        <w:rPr>
          <w:rFonts w:ascii="Arial Narrow" w:hAnsi="Arial Narrow" w:cs="Arial"/>
          <w:i/>
          <w:iCs/>
          <w:color w:val="000000" w:themeColor="text1"/>
          <w:sz w:val="20"/>
          <w:szCs w:val="20"/>
        </w:rPr>
      </w:pPr>
      <w:r w:rsidRPr="00B94E63">
        <w:rPr>
          <w:rFonts w:ascii="Arial Narrow" w:hAnsi="Arial Narrow" w:cs="Arial"/>
          <w:i/>
          <w:iCs/>
          <w:color w:val="C00000"/>
          <w:sz w:val="20"/>
          <w:szCs w:val="20"/>
        </w:rPr>
        <w:t>20</w:t>
      </w:r>
      <w:r w:rsidRPr="00010945">
        <w:rPr>
          <w:rFonts w:ascii="Arial Narrow" w:hAnsi="Arial Narrow" w:cs="Arial"/>
          <w:i/>
          <w:iCs/>
          <w:color w:val="000000" w:themeColor="text1"/>
          <w:sz w:val="20"/>
          <w:szCs w:val="20"/>
        </w:rPr>
        <w:t xml:space="preserve"> On the outer court was also a gateway facing north, and he measured its length and its width. </w:t>
      </w:r>
      <w:r w:rsidRPr="00B94E63">
        <w:rPr>
          <w:rFonts w:ascii="Arial Narrow" w:hAnsi="Arial Narrow" w:cs="Arial"/>
          <w:i/>
          <w:iCs/>
          <w:color w:val="C00000"/>
          <w:sz w:val="20"/>
          <w:szCs w:val="20"/>
        </w:rPr>
        <w:t>21</w:t>
      </w:r>
      <w:r w:rsidRPr="00010945">
        <w:rPr>
          <w:rFonts w:ascii="Arial Narrow" w:hAnsi="Arial Narrow" w:cs="Arial"/>
          <w:i/>
          <w:iCs/>
          <w:color w:val="000000" w:themeColor="text1"/>
          <w:sz w:val="20"/>
          <w:szCs w:val="20"/>
        </w:rPr>
        <w:t xml:space="preserve"> Its gate chambers, three on this side and three on that side, its gateposts and its archways, had the same measurements as the first gate; its length was fifty cubits and its width twenty-five cubits. </w:t>
      </w:r>
      <w:r w:rsidRPr="00B94E63">
        <w:rPr>
          <w:rFonts w:ascii="Arial Narrow" w:hAnsi="Arial Narrow" w:cs="Arial"/>
          <w:i/>
          <w:iCs/>
          <w:color w:val="C00000"/>
          <w:sz w:val="20"/>
          <w:szCs w:val="20"/>
        </w:rPr>
        <w:t>22</w:t>
      </w:r>
      <w:r w:rsidRPr="00010945">
        <w:rPr>
          <w:rFonts w:ascii="Arial Narrow" w:hAnsi="Arial Narrow" w:cs="Arial"/>
          <w:i/>
          <w:iCs/>
          <w:color w:val="000000" w:themeColor="text1"/>
          <w:sz w:val="20"/>
          <w:szCs w:val="20"/>
        </w:rPr>
        <w:t xml:space="preserve"> Its windows and those of its archways, and also its palm trees, had the same measurements as the gateway facing east; it was ascended by seven steps, and its archway was in front of it. </w:t>
      </w:r>
      <w:r w:rsidRPr="00B94E63">
        <w:rPr>
          <w:rFonts w:ascii="Arial Narrow" w:hAnsi="Arial Narrow" w:cs="Arial"/>
          <w:i/>
          <w:iCs/>
          <w:color w:val="C00000"/>
          <w:sz w:val="20"/>
          <w:szCs w:val="20"/>
        </w:rPr>
        <w:t>23</w:t>
      </w:r>
      <w:r w:rsidRPr="00010945">
        <w:rPr>
          <w:rFonts w:ascii="Arial Narrow" w:hAnsi="Arial Narrow" w:cs="Arial"/>
          <w:i/>
          <w:iCs/>
          <w:color w:val="000000" w:themeColor="text1"/>
          <w:sz w:val="20"/>
          <w:szCs w:val="20"/>
        </w:rPr>
        <w:t xml:space="preserve"> A gate of the inner court was opposite the northern gateway, just as the eastern gateway; and he measured from gateway to gateway, one hundred cubits.</w:t>
      </w:r>
    </w:p>
    <w:p w14:paraId="05A36961" w14:textId="77777777" w:rsidR="00B94E63" w:rsidRPr="00B94E63" w:rsidRDefault="00B94E63" w:rsidP="00B94E63">
      <w:pPr>
        <w:ind w:right="-720"/>
        <w:rPr>
          <w:rFonts w:ascii="Arial Narrow" w:hAnsi="Arial Narrow"/>
          <w:b/>
          <w:bCs/>
          <w:i/>
          <w:iCs/>
          <w:color w:val="000000" w:themeColor="text1"/>
          <w:sz w:val="20"/>
          <w:szCs w:val="20"/>
        </w:rPr>
      </w:pPr>
      <w:r w:rsidRPr="00B94E63">
        <w:rPr>
          <w:rFonts w:ascii="Arial Narrow" w:hAnsi="Arial Narrow"/>
          <w:b/>
          <w:bCs/>
          <w:i/>
          <w:iCs/>
          <w:color w:val="000000" w:themeColor="text1"/>
          <w:sz w:val="20"/>
          <w:szCs w:val="20"/>
        </w:rPr>
        <w:t>The South Gate</w:t>
      </w:r>
    </w:p>
    <w:p w14:paraId="10A10543" w14:textId="690E739F" w:rsidR="00B94E63" w:rsidRPr="00B94E63" w:rsidRDefault="00B94E63" w:rsidP="00B94E63">
      <w:pPr>
        <w:ind w:right="-720"/>
        <w:rPr>
          <w:rFonts w:ascii="Arial Narrow" w:hAnsi="Arial Narrow"/>
          <w:i/>
          <w:iCs/>
          <w:color w:val="000000" w:themeColor="text1"/>
          <w:sz w:val="20"/>
          <w:szCs w:val="20"/>
        </w:rPr>
      </w:pPr>
      <w:r w:rsidRPr="00B94E63">
        <w:rPr>
          <w:rFonts w:ascii="Arial Narrow" w:hAnsi="Arial Narrow"/>
          <w:i/>
          <w:iCs/>
          <w:color w:val="C00000"/>
          <w:sz w:val="20"/>
          <w:szCs w:val="20"/>
        </w:rPr>
        <w:t>24</w:t>
      </w:r>
      <w:r w:rsidRPr="00B94E63">
        <w:rPr>
          <w:rFonts w:ascii="Arial Narrow" w:hAnsi="Arial Narrow"/>
          <w:i/>
          <w:iCs/>
          <w:color w:val="000000" w:themeColor="text1"/>
          <w:sz w:val="20"/>
          <w:szCs w:val="20"/>
        </w:rPr>
        <w:t xml:space="preserve"> And he led me toward the south, and behold, there was a gate on the south. And he measured its jambs and its vestibule; they had the same size as the others. </w:t>
      </w:r>
      <w:r w:rsidRPr="00B94E63">
        <w:rPr>
          <w:rFonts w:ascii="Arial Narrow" w:hAnsi="Arial Narrow"/>
          <w:i/>
          <w:iCs/>
          <w:color w:val="C00000"/>
          <w:sz w:val="20"/>
          <w:szCs w:val="20"/>
        </w:rPr>
        <w:t>25</w:t>
      </w:r>
      <w:r w:rsidRPr="00B94E63">
        <w:rPr>
          <w:rFonts w:ascii="Arial Narrow" w:hAnsi="Arial Narrow"/>
          <w:i/>
          <w:iCs/>
          <w:color w:val="000000" w:themeColor="text1"/>
          <w:sz w:val="20"/>
          <w:szCs w:val="20"/>
        </w:rPr>
        <w:t xml:space="preserve"> Both it and its vestibule had windows all around, like the windows of the others. Its length was fifty cubits, and its breadth twenty-five cubits. </w:t>
      </w:r>
      <w:r w:rsidRPr="00B94E63">
        <w:rPr>
          <w:rFonts w:ascii="Arial Narrow" w:hAnsi="Arial Narrow"/>
          <w:i/>
          <w:iCs/>
          <w:color w:val="C00000"/>
          <w:sz w:val="20"/>
          <w:szCs w:val="20"/>
        </w:rPr>
        <w:t>26</w:t>
      </w:r>
      <w:r w:rsidRPr="00B94E63">
        <w:rPr>
          <w:rFonts w:ascii="Arial Narrow" w:hAnsi="Arial Narrow"/>
          <w:i/>
          <w:iCs/>
          <w:color w:val="000000" w:themeColor="text1"/>
          <w:sz w:val="20"/>
          <w:szCs w:val="20"/>
        </w:rPr>
        <w:t xml:space="preserve"> And there were seven steps leading up to it, and its vestibule was before them, and it had palm trees on its jambs, one on either side. </w:t>
      </w:r>
      <w:r w:rsidRPr="00B94E63">
        <w:rPr>
          <w:rFonts w:ascii="Arial Narrow" w:hAnsi="Arial Narrow"/>
          <w:i/>
          <w:iCs/>
          <w:color w:val="C00000"/>
          <w:sz w:val="20"/>
          <w:szCs w:val="20"/>
        </w:rPr>
        <w:t>27</w:t>
      </w:r>
      <w:r w:rsidRPr="00B94E63">
        <w:rPr>
          <w:rFonts w:ascii="Arial Narrow" w:hAnsi="Arial Narrow"/>
          <w:i/>
          <w:iCs/>
          <w:color w:val="000000" w:themeColor="text1"/>
          <w:sz w:val="20"/>
          <w:szCs w:val="20"/>
        </w:rPr>
        <w:t xml:space="preserve"> And there was a gate on the south of the inner court. And he measured from gate to gate toward the south, a hundred cubits.</w:t>
      </w:r>
    </w:p>
    <w:p w14:paraId="5F1CE34A" w14:textId="77777777" w:rsidR="00C370E8" w:rsidRDefault="00C370E8" w:rsidP="00EC66ED">
      <w:pPr>
        <w:ind w:right="-720"/>
        <w:rPr>
          <w:rFonts w:ascii="Arial Narrow" w:hAnsi="Arial Narrow"/>
          <w:b/>
          <w:bCs/>
          <w:color w:val="0070C0"/>
        </w:rPr>
      </w:pPr>
    </w:p>
    <w:p w14:paraId="2646A65F" w14:textId="3E822CD9" w:rsidR="00E0371B" w:rsidRDefault="009A0499" w:rsidP="00EC66ED">
      <w:pPr>
        <w:ind w:right="-720"/>
        <w:rPr>
          <w:rFonts w:ascii="Arial Narrow" w:hAnsi="Arial Narrow"/>
          <w:color w:val="0070C0"/>
        </w:rPr>
      </w:pPr>
      <w:r>
        <w:rPr>
          <w:rFonts w:ascii="Arial Narrow" w:hAnsi="Arial Narrow"/>
          <w:b/>
          <w:bCs/>
          <w:color w:val="0070C0"/>
        </w:rPr>
        <w:t xml:space="preserve">The Outer Court </w:t>
      </w:r>
      <w:r w:rsidR="00AD1AD6">
        <w:rPr>
          <w:rFonts w:ascii="Arial Narrow" w:hAnsi="Arial Narrow"/>
          <w:b/>
          <w:bCs/>
          <w:color w:val="0070C0"/>
        </w:rPr>
        <w:t xml:space="preserve">is </w:t>
      </w:r>
      <w:r>
        <w:rPr>
          <w:rFonts w:ascii="Arial Narrow" w:hAnsi="Arial Narrow"/>
          <w:color w:val="0070C0"/>
        </w:rPr>
        <w:t>a generous space for all.</w:t>
      </w:r>
    </w:p>
    <w:p w14:paraId="4A062EAD" w14:textId="3C9C04A6" w:rsidR="009A0499" w:rsidRDefault="009A0499" w:rsidP="00EC66ED">
      <w:pPr>
        <w:ind w:right="-720"/>
        <w:rPr>
          <w:rFonts w:ascii="Arial Narrow" w:hAnsi="Arial Narrow"/>
          <w:color w:val="0070C0"/>
        </w:rPr>
      </w:pPr>
    </w:p>
    <w:p w14:paraId="544EA22C" w14:textId="7854F9F3" w:rsidR="009A0499" w:rsidRPr="009A0499" w:rsidRDefault="00AD1AD6" w:rsidP="00EC66ED">
      <w:pPr>
        <w:ind w:right="-720"/>
        <w:rPr>
          <w:rFonts w:ascii="Arial Narrow" w:hAnsi="Arial Narrow"/>
          <w:color w:val="0070C0"/>
        </w:rPr>
      </w:pPr>
      <w:r>
        <w:rPr>
          <w:rFonts w:ascii="Arial Narrow" w:hAnsi="Arial Narrow"/>
          <w:b/>
          <w:bCs/>
          <w:color w:val="0070C0"/>
        </w:rPr>
        <w:t>There isn't a Western gate as in the</w:t>
      </w:r>
      <w:r w:rsidR="009A0499">
        <w:rPr>
          <w:rFonts w:ascii="Arial Narrow" w:hAnsi="Arial Narrow"/>
          <w:b/>
          <w:bCs/>
          <w:color w:val="0070C0"/>
        </w:rPr>
        <w:t xml:space="preserve"> Northern Gateway and Southern Gate</w:t>
      </w:r>
      <w:r>
        <w:rPr>
          <w:rFonts w:ascii="Arial Narrow" w:hAnsi="Arial Narrow"/>
          <w:b/>
          <w:bCs/>
          <w:color w:val="0070C0"/>
        </w:rPr>
        <w:t xml:space="preserve"> for living quarters</w:t>
      </w:r>
      <w:r w:rsidR="009A0499">
        <w:rPr>
          <w:rFonts w:ascii="Arial Narrow" w:hAnsi="Arial Narrow"/>
          <w:b/>
          <w:bCs/>
          <w:color w:val="0070C0"/>
        </w:rPr>
        <w:t xml:space="preserve"> </w:t>
      </w:r>
      <w:r w:rsidR="009A0499">
        <w:rPr>
          <w:rFonts w:ascii="Arial Narrow" w:hAnsi="Arial Narrow"/>
          <w:color w:val="0070C0"/>
        </w:rPr>
        <w:t>since the temple will be closer to the western wall. Special note</w:t>
      </w:r>
      <w:r>
        <w:rPr>
          <w:rFonts w:ascii="Arial Narrow" w:hAnsi="Arial Narrow"/>
          <w:color w:val="0070C0"/>
        </w:rPr>
        <w:t>:</w:t>
      </w:r>
      <w:r w:rsidR="009A0499">
        <w:rPr>
          <w:rFonts w:ascii="Arial Narrow" w:hAnsi="Arial Narrow"/>
          <w:color w:val="0070C0"/>
        </w:rPr>
        <w:t xml:space="preserve"> the southern gate is noted for its Palm Trees</w:t>
      </w:r>
      <w:r>
        <w:rPr>
          <w:rFonts w:ascii="Arial Narrow" w:hAnsi="Arial Narrow"/>
          <w:color w:val="0070C0"/>
        </w:rPr>
        <w:t>,</w:t>
      </w:r>
      <w:r w:rsidR="009A0499">
        <w:rPr>
          <w:rFonts w:ascii="Arial Narrow" w:hAnsi="Arial Narrow"/>
          <w:color w:val="0070C0"/>
        </w:rPr>
        <w:t xml:space="preserve"> and Jesus will</w:t>
      </w:r>
      <w:r>
        <w:rPr>
          <w:rFonts w:ascii="Arial Narrow" w:hAnsi="Arial Narrow"/>
          <w:color w:val="0070C0"/>
        </w:rPr>
        <w:t>,</w:t>
      </w:r>
      <w:r w:rsidR="009A0499">
        <w:rPr>
          <w:rFonts w:ascii="Arial Narrow" w:hAnsi="Arial Narrow"/>
          <w:color w:val="0070C0"/>
        </w:rPr>
        <w:t xml:space="preserve"> in the future</w:t>
      </w:r>
      <w:r>
        <w:rPr>
          <w:rFonts w:ascii="Arial Narrow" w:hAnsi="Arial Narrow"/>
          <w:color w:val="0070C0"/>
        </w:rPr>
        <w:t>,</w:t>
      </w:r>
      <w:r w:rsidR="009A0499">
        <w:rPr>
          <w:rFonts w:ascii="Arial Narrow" w:hAnsi="Arial Narrow"/>
          <w:color w:val="0070C0"/>
        </w:rPr>
        <w:t xml:space="preserve"> be traveling from Bethany </w:t>
      </w:r>
      <w:r>
        <w:rPr>
          <w:rFonts w:ascii="Arial Narrow" w:hAnsi="Arial Narrow"/>
          <w:color w:val="0070C0"/>
        </w:rPr>
        <w:t>Southeast</w:t>
      </w:r>
      <w:r w:rsidR="009A0499">
        <w:rPr>
          <w:rFonts w:ascii="Arial Narrow" w:hAnsi="Arial Narrow"/>
          <w:color w:val="0070C0"/>
        </w:rPr>
        <w:t xml:space="preserve"> of Jerusalem</w:t>
      </w:r>
      <w:r>
        <w:rPr>
          <w:rFonts w:ascii="Arial Narrow" w:hAnsi="Arial Narrow"/>
          <w:color w:val="0070C0"/>
        </w:rPr>
        <w:t>,</w:t>
      </w:r>
      <w:r w:rsidR="002777F2">
        <w:rPr>
          <w:rFonts w:ascii="Arial Narrow" w:hAnsi="Arial Narrow"/>
          <w:color w:val="0070C0"/>
        </w:rPr>
        <w:t xml:space="preserve"> where the Palm </w:t>
      </w:r>
      <w:r>
        <w:rPr>
          <w:rFonts w:ascii="Arial Narrow" w:hAnsi="Arial Narrow"/>
          <w:color w:val="0070C0"/>
        </w:rPr>
        <w:t>branches</w:t>
      </w:r>
      <w:r w:rsidR="002777F2">
        <w:rPr>
          <w:rFonts w:ascii="Arial Narrow" w:hAnsi="Arial Narrow"/>
          <w:color w:val="0070C0"/>
        </w:rPr>
        <w:t xml:space="preserve"> w</w:t>
      </w:r>
      <w:r>
        <w:rPr>
          <w:rFonts w:ascii="Arial Narrow" w:hAnsi="Arial Narrow"/>
          <w:color w:val="0070C0"/>
        </w:rPr>
        <w:t>ill</w:t>
      </w:r>
      <w:r w:rsidR="002777F2">
        <w:rPr>
          <w:rFonts w:ascii="Arial Narrow" w:hAnsi="Arial Narrow"/>
          <w:color w:val="0070C0"/>
        </w:rPr>
        <w:t xml:space="preserve"> </w:t>
      </w:r>
      <w:r w:rsidR="007F39C9">
        <w:rPr>
          <w:rFonts w:ascii="Arial Narrow" w:hAnsi="Arial Narrow"/>
          <w:color w:val="0070C0"/>
        </w:rPr>
        <w:t>spread out and be used</w:t>
      </w:r>
      <w:r>
        <w:rPr>
          <w:rFonts w:ascii="Arial Narrow" w:hAnsi="Arial Narrow"/>
          <w:color w:val="0070C0"/>
        </w:rPr>
        <w:t xml:space="preserve"> by the crowd </w:t>
      </w:r>
      <w:r w:rsidR="002777F2">
        <w:rPr>
          <w:rFonts w:ascii="Arial Narrow" w:hAnsi="Arial Narrow"/>
          <w:color w:val="0070C0"/>
        </w:rPr>
        <w:t>on Palm Sunday.</w:t>
      </w:r>
    </w:p>
    <w:p w14:paraId="52572836" w14:textId="77777777" w:rsidR="00D928A3" w:rsidRPr="00CE35DA" w:rsidRDefault="00D928A3" w:rsidP="00EC66ED">
      <w:pPr>
        <w:ind w:right="-720"/>
        <w:rPr>
          <w:rFonts w:ascii="Arial Narrow" w:hAnsi="Arial Narrow"/>
          <w:color w:val="0070C0"/>
          <w:sz w:val="16"/>
          <w:szCs w:val="16"/>
        </w:rPr>
      </w:pPr>
    </w:p>
    <w:p w14:paraId="277A027A" w14:textId="77777777" w:rsidR="00BA5622" w:rsidRDefault="00BA5622" w:rsidP="00E43129">
      <w:pPr>
        <w:ind w:right="-720"/>
        <w:rPr>
          <w:rFonts w:ascii="Arial Narrow" w:hAnsi="Arial Narrow"/>
          <w:color w:val="0070C0"/>
        </w:rPr>
      </w:pPr>
    </w:p>
    <w:p w14:paraId="24DC20C2" w14:textId="77777777" w:rsidR="00BA5622" w:rsidRPr="00E43129" w:rsidRDefault="00BA5622" w:rsidP="00E43129">
      <w:pPr>
        <w:ind w:right="-720"/>
        <w:rPr>
          <w:rFonts w:ascii="Arial Narrow" w:hAnsi="Arial Narrow"/>
          <w:color w:val="0070C0"/>
        </w:rPr>
      </w:pPr>
    </w:p>
    <w:p w14:paraId="76C2A02B" w14:textId="6F323D46" w:rsidR="00E43129" w:rsidRDefault="00E43129" w:rsidP="00010945">
      <w:pPr>
        <w:ind w:right="-720"/>
        <w:rPr>
          <w:rFonts w:ascii="Arial Narrow" w:hAnsi="Arial Narrow"/>
          <w:color w:val="0070C0"/>
        </w:rPr>
      </w:pPr>
    </w:p>
    <w:p w14:paraId="7B6D410A" w14:textId="558C0F39" w:rsidR="00BA5622" w:rsidRDefault="00BA5622" w:rsidP="00BA5622">
      <w:pPr>
        <w:ind w:right="-720"/>
        <w:jc w:val="center"/>
        <w:rPr>
          <w:rFonts w:ascii="Arial Narrow" w:hAnsi="Arial Narrow"/>
          <w:b/>
          <w:bCs/>
          <w:color w:val="0070C0"/>
          <w:sz w:val="28"/>
          <w:szCs w:val="28"/>
        </w:rPr>
      </w:pPr>
      <w:r w:rsidRPr="009A0499">
        <w:rPr>
          <w:rFonts w:ascii="Arial Narrow" w:hAnsi="Arial Narrow"/>
          <w:b/>
          <w:bCs/>
          <w:color w:val="0070C0"/>
          <w:sz w:val="28"/>
          <w:szCs w:val="28"/>
        </w:rPr>
        <w:t>The Millennial Promise</w:t>
      </w:r>
    </w:p>
    <w:p w14:paraId="75A4042D" w14:textId="77777777" w:rsidR="007F39C9" w:rsidRPr="009A0499" w:rsidRDefault="007F39C9" w:rsidP="00BA5622">
      <w:pPr>
        <w:ind w:right="-720"/>
        <w:jc w:val="center"/>
        <w:rPr>
          <w:rFonts w:ascii="Arial Narrow" w:hAnsi="Arial Narrow"/>
          <w:b/>
          <w:bCs/>
          <w:color w:val="0070C0"/>
          <w:sz w:val="28"/>
          <w:szCs w:val="28"/>
        </w:rPr>
      </w:pPr>
    </w:p>
    <w:p w14:paraId="429B0201" w14:textId="1A45F650" w:rsidR="00BA5622" w:rsidRPr="00BA5622" w:rsidRDefault="00BA5622" w:rsidP="00BA5622">
      <w:pPr>
        <w:ind w:right="-720"/>
        <w:rPr>
          <w:rFonts w:ascii="Arial Narrow" w:hAnsi="Arial Narrow"/>
          <w:color w:val="0070C0"/>
        </w:rPr>
      </w:pPr>
      <w:r>
        <w:rPr>
          <w:rFonts w:ascii="Arial Narrow" w:hAnsi="Arial Narrow"/>
          <w:b/>
          <w:bCs/>
          <w:color w:val="0070C0"/>
        </w:rPr>
        <w:t>*</w:t>
      </w:r>
      <w:r w:rsidRPr="00BA5622">
        <w:rPr>
          <w:rFonts w:ascii="Arial Narrow" w:hAnsi="Arial Narrow"/>
          <w:b/>
          <w:bCs/>
          <w:color w:val="0070C0"/>
        </w:rPr>
        <w:t>Psalm 89:34</w:t>
      </w:r>
      <w:r w:rsidR="007F39C9">
        <w:rPr>
          <w:rFonts w:ascii="Arial Narrow" w:hAnsi="Arial Narrow"/>
          <w:b/>
          <w:bCs/>
          <w:color w:val="0070C0"/>
        </w:rPr>
        <w:t xml:space="preserve"> </w:t>
      </w:r>
      <w:r>
        <w:rPr>
          <w:rFonts w:ascii="Arial Narrow" w:hAnsi="Arial Narrow"/>
          <w:color w:val="0070C0"/>
        </w:rPr>
        <w:t xml:space="preserve"> </w:t>
      </w:r>
      <w:r w:rsidRPr="00BA5622">
        <w:rPr>
          <w:rFonts w:ascii="Arial Narrow" w:hAnsi="Arial Narrow"/>
          <w:color w:val="0070C0"/>
        </w:rPr>
        <w:t>I will not violate my covenant</w:t>
      </w:r>
      <w:r>
        <w:rPr>
          <w:rFonts w:ascii="Arial Narrow" w:hAnsi="Arial Narrow"/>
          <w:color w:val="0070C0"/>
        </w:rPr>
        <w:t xml:space="preserve"> </w:t>
      </w:r>
      <w:r w:rsidRPr="00BA5622">
        <w:rPr>
          <w:rFonts w:ascii="Arial Narrow" w:hAnsi="Arial Narrow"/>
          <w:color w:val="0070C0"/>
        </w:rPr>
        <w:t>or alter the word that went forth from my lips.</w:t>
      </w:r>
    </w:p>
    <w:p w14:paraId="157AFFE5" w14:textId="48531C28" w:rsidR="00BA5622" w:rsidRPr="00BA5622" w:rsidRDefault="00BA5622" w:rsidP="00BA5622">
      <w:pPr>
        <w:ind w:right="-720"/>
        <w:rPr>
          <w:rFonts w:ascii="Arial Narrow" w:hAnsi="Arial Narrow"/>
          <w:color w:val="0070C0"/>
        </w:rPr>
      </w:pPr>
      <w:r w:rsidRPr="00BA5622">
        <w:rPr>
          <w:rFonts w:ascii="Arial Narrow" w:hAnsi="Arial Narrow"/>
          <w:color w:val="0070C0"/>
        </w:rPr>
        <w:t>35 Once for all I have sworn by my holiness;</w:t>
      </w:r>
      <w:r>
        <w:rPr>
          <w:rFonts w:ascii="Arial Narrow" w:hAnsi="Arial Narrow"/>
          <w:color w:val="0070C0"/>
        </w:rPr>
        <w:t xml:space="preserve"> </w:t>
      </w:r>
      <w:r w:rsidRPr="00BA5622">
        <w:rPr>
          <w:rFonts w:ascii="Arial Narrow" w:hAnsi="Arial Narrow"/>
          <w:color w:val="0070C0"/>
        </w:rPr>
        <w:t>I will not lie to David.</w:t>
      </w:r>
    </w:p>
    <w:p w14:paraId="64DB8371" w14:textId="1F5B3405" w:rsidR="00BA5622" w:rsidRPr="00BA5622" w:rsidRDefault="00BA5622" w:rsidP="00BA5622">
      <w:pPr>
        <w:ind w:right="-720"/>
        <w:rPr>
          <w:rFonts w:ascii="Arial Narrow" w:hAnsi="Arial Narrow"/>
          <w:color w:val="0070C0"/>
        </w:rPr>
      </w:pPr>
      <w:r w:rsidRPr="00BA5622">
        <w:rPr>
          <w:rFonts w:ascii="Arial Narrow" w:hAnsi="Arial Narrow"/>
          <w:color w:val="0070C0"/>
        </w:rPr>
        <w:t>36 His offspring shall endure forever,</w:t>
      </w:r>
      <w:r w:rsidR="009A0499">
        <w:rPr>
          <w:rFonts w:ascii="Arial Narrow" w:hAnsi="Arial Narrow"/>
          <w:color w:val="0070C0"/>
        </w:rPr>
        <w:t xml:space="preserve"> </w:t>
      </w:r>
      <w:r w:rsidRPr="00BA5622">
        <w:rPr>
          <w:rFonts w:ascii="Arial Narrow" w:hAnsi="Arial Narrow"/>
          <w:color w:val="0070C0"/>
        </w:rPr>
        <w:t>his throne as long as the sun before me.</w:t>
      </w:r>
    </w:p>
    <w:p w14:paraId="2435F057" w14:textId="6F05D284" w:rsidR="00BA5622" w:rsidRDefault="00BA5622" w:rsidP="00BA5622">
      <w:pPr>
        <w:ind w:right="-720"/>
        <w:rPr>
          <w:rFonts w:ascii="Arial Narrow" w:hAnsi="Arial Narrow"/>
          <w:color w:val="0070C0"/>
        </w:rPr>
      </w:pPr>
      <w:r w:rsidRPr="00BA5622">
        <w:rPr>
          <w:rFonts w:ascii="Arial Narrow" w:hAnsi="Arial Narrow"/>
          <w:color w:val="0070C0"/>
        </w:rPr>
        <w:t>37 Like the moon</w:t>
      </w:r>
      <w:r w:rsidR="007F39C9">
        <w:rPr>
          <w:rFonts w:ascii="Arial Narrow" w:hAnsi="Arial Narrow"/>
          <w:color w:val="0070C0"/>
        </w:rPr>
        <w:t>,</w:t>
      </w:r>
      <w:r w:rsidRPr="00BA5622">
        <w:rPr>
          <w:rFonts w:ascii="Arial Narrow" w:hAnsi="Arial Narrow"/>
          <w:color w:val="0070C0"/>
        </w:rPr>
        <w:t xml:space="preserve"> it shall be established forever,</w:t>
      </w:r>
      <w:r w:rsidR="009A0499">
        <w:rPr>
          <w:rFonts w:ascii="Arial Narrow" w:hAnsi="Arial Narrow"/>
          <w:color w:val="0070C0"/>
        </w:rPr>
        <w:t xml:space="preserve"> </w:t>
      </w:r>
      <w:r w:rsidRPr="00BA5622">
        <w:rPr>
          <w:rFonts w:ascii="Arial Narrow" w:hAnsi="Arial Narrow"/>
          <w:color w:val="0070C0"/>
        </w:rPr>
        <w:t>a faithful witness in the skies.” Selah</w:t>
      </w:r>
    </w:p>
    <w:p w14:paraId="5C7DD9ED" w14:textId="77777777" w:rsidR="009A0499" w:rsidRDefault="009A0499" w:rsidP="00BA5622">
      <w:pPr>
        <w:ind w:right="-720"/>
        <w:rPr>
          <w:rFonts w:ascii="Arial Narrow" w:hAnsi="Arial Narrow"/>
          <w:color w:val="0070C0"/>
        </w:rPr>
      </w:pPr>
    </w:p>
    <w:p w14:paraId="1A527ED1" w14:textId="423B000F" w:rsidR="009A0499" w:rsidRPr="00010945" w:rsidRDefault="009A0499" w:rsidP="00BA5622">
      <w:pPr>
        <w:ind w:right="-720"/>
        <w:rPr>
          <w:rFonts w:ascii="Arial Narrow" w:hAnsi="Arial Narrow"/>
          <w:color w:val="0070C0"/>
        </w:rPr>
      </w:pPr>
      <w:r w:rsidRPr="009A0499">
        <w:rPr>
          <w:rFonts w:ascii="Arial Narrow" w:hAnsi="Arial Narrow"/>
          <w:b/>
          <w:bCs/>
          <w:color w:val="0070C0"/>
        </w:rPr>
        <w:t>*Daniel 2:44</w:t>
      </w:r>
      <w:r>
        <w:rPr>
          <w:rFonts w:ascii="Arial Narrow" w:hAnsi="Arial Narrow"/>
          <w:color w:val="0070C0"/>
        </w:rPr>
        <w:t xml:space="preserve"> </w:t>
      </w:r>
      <w:r w:rsidRPr="009A0499">
        <w:rPr>
          <w:rFonts w:ascii="Arial Narrow" w:hAnsi="Arial Narrow"/>
          <w:color w:val="0070C0"/>
        </w:rPr>
        <w:t>And in the days of those kings the God of heaven will set up a kingdom that shall never be destroyed, nor shall the kingdom be left to another people. It shall break in pieces all these kingdoms and bring them to an end, and it shall stand forever</w:t>
      </w:r>
      <w:r>
        <w:rPr>
          <w:rFonts w:ascii="Arial Narrow" w:hAnsi="Arial Narrow"/>
          <w:color w:val="0070C0"/>
        </w:rPr>
        <w:t>.</w:t>
      </w:r>
    </w:p>
    <w:sectPr w:rsidR="009A0499" w:rsidRPr="00010945" w:rsidSect="00185A65">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ECBF" w14:textId="77777777" w:rsidR="00185A65" w:rsidRDefault="00185A65" w:rsidP="00886B02">
      <w:r>
        <w:separator/>
      </w:r>
    </w:p>
  </w:endnote>
  <w:endnote w:type="continuationSeparator" w:id="0">
    <w:p w14:paraId="0D5300F5" w14:textId="77777777" w:rsidR="00185A65" w:rsidRDefault="00185A65"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FD4B" w14:textId="77777777" w:rsidR="00185A65" w:rsidRDefault="00185A65" w:rsidP="00886B02">
      <w:r>
        <w:separator/>
      </w:r>
    </w:p>
  </w:footnote>
  <w:footnote w:type="continuationSeparator" w:id="0">
    <w:p w14:paraId="1F5F303C" w14:textId="77777777" w:rsidR="00185A65" w:rsidRDefault="00185A65"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07F"/>
    <w:multiLevelType w:val="hybridMultilevel"/>
    <w:tmpl w:val="660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2D0"/>
    <w:multiLevelType w:val="hybridMultilevel"/>
    <w:tmpl w:val="85EE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C4793"/>
    <w:multiLevelType w:val="hybridMultilevel"/>
    <w:tmpl w:val="0EBEFE76"/>
    <w:lvl w:ilvl="0" w:tplc="1BC48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562E"/>
    <w:multiLevelType w:val="hybridMultilevel"/>
    <w:tmpl w:val="AA02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02633"/>
    <w:multiLevelType w:val="hybridMultilevel"/>
    <w:tmpl w:val="E7E4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31F56"/>
    <w:multiLevelType w:val="hybridMultilevel"/>
    <w:tmpl w:val="AA02B2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0218D"/>
    <w:multiLevelType w:val="hybridMultilevel"/>
    <w:tmpl w:val="E49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C56F8"/>
    <w:multiLevelType w:val="hybridMultilevel"/>
    <w:tmpl w:val="0FD4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B22B3"/>
    <w:multiLevelType w:val="hybridMultilevel"/>
    <w:tmpl w:val="BF7C968A"/>
    <w:lvl w:ilvl="0" w:tplc="D7FECA9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C679A7"/>
    <w:multiLevelType w:val="hybridMultilevel"/>
    <w:tmpl w:val="7EBA280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635B27"/>
    <w:multiLevelType w:val="hybridMultilevel"/>
    <w:tmpl w:val="D820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026DF2"/>
    <w:multiLevelType w:val="hybridMultilevel"/>
    <w:tmpl w:val="44084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532D98"/>
    <w:multiLevelType w:val="hybridMultilevel"/>
    <w:tmpl w:val="EEDAA200"/>
    <w:lvl w:ilvl="0" w:tplc="2076D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1C48C7"/>
    <w:multiLevelType w:val="hybridMultilevel"/>
    <w:tmpl w:val="F5B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EEC7A62"/>
    <w:multiLevelType w:val="hybridMultilevel"/>
    <w:tmpl w:val="97A0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0C6E6F"/>
    <w:multiLevelType w:val="hybridMultilevel"/>
    <w:tmpl w:val="89201B66"/>
    <w:lvl w:ilvl="0" w:tplc="5A70FE3A">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8D0B13"/>
    <w:multiLevelType w:val="hybridMultilevel"/>
    <w:tmpl w:val="A0B6062E"/>
    <w:lvl w:ilvl="0" w:tplc="3B163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2D371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D8E36C7"/>
    <w:multiLevelType w:val="multilevel"/>
    <w:tmpl w:val="767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F577CA"/>
    <w:multiLevelType w:val="hybridMultilevel"/>
    <w:tmpl w:val="4932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0547DF"/>
    <w:multiLevelType w:val="hybridMultilevel"/>
    <w:tmpl w:val="37A04F5A"/>
    <w:lvl w:ilvl="0" w:tplc="934C7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14"/>
  </w:num>
  <w:num w:numId="2" w16cid:durableId="1236744940">
    <w:abstractNumId w:val="28"/>
  </w:num>
  <w:num w:numId="3" w16cid:durableId="512456338">
    <w:abstractNumId w:val="26"/>
  </w:num>
  <w:num w:numId="4" w16cid:durableId="617755279">
    <w:abstractNumId w:val="15"/>
  </w:num>
  <w:num w:numId="5" w16cid:durableId="47995897">
    <w:abstractNumId w:val="47"/>
  </w:num>
  <w:num w:numId="6" w16cid:durableId="1680958848">
    <w:abstractNumId w:val="50"/>
  </w:num>
  <w:num w:numId="7" w16cid:durableId="569392401">
    <w:abstractNumId w:val="34"/>
  </w:num>
  <w:num w:numId="8" w16cid:durableId="1197086030">
    <w:abstractNumId w:val="5"/>
  </w:num>
  <w:num w:numId="9" w16cid:durableId="674724330">
    <w:abstractNumId w:val="55"/>
  </w:num>
  <w:num w:numId="10" w16cid:durableId="1987396686">
    <w:abstractNumId w:val="38"/>
  </w:num>
  <w:num w:numId="11" w16cid:durableId="2125340003">
    <w:abstractNumId w:val="13"/>
  </w:num>
  <w:num w:numId="12" w16cid:durableId="1941907994">
    <w:abstractNumId w:val="61"/>
  </w:num>
  <w:num w:numId="13" w16cid:durableId="1360470529">
    <w:abstractNumId w:val="58"/>
  </w:num>
  <w:num w:numId="14" w16cid:durableId="1145195184">
    <w:abstractNumId w:val="52"/>
  </w:num>
  <w:num w:numId="15" w16cid:durableId="92942922">
    <w:abstractNumId w:val="66"/>
  </w:num>
  <w:num w:numId="16" w16cid:durableId="450637344">
    <w:abstractNumId w:val="12"/>
  </w:num>
  <w:num w:numId="17" w16cid:durableId="1612935790">
    <w:abstractNumId w:val="9"/>
  </w:num>
  <w:num w:numId="18" w16cid:durableId="2009942080">
    <w:abstractNumId w:val="27"/>
  </w:num>
  <w:num w:numId="19" w16cid:durableId="925384118">
    <w:abstractNumId w:val="23"/>
  </w:num>
  <w:num w:numId="20" w16cid:durableId="450247767">
    <w:abstractNumId w:val="51"/>
  </w:num>
  <w:num w:numId="21" w16cid:durableId="1310285138">
    <w:abstractNumId w:val="48"/>
  </w:num>
  <w:num w:numId="22" w16cid:durableId="1219246184">
    <w:abstractNumId w:val="67"/>
  </w:num>
  <w:num w:numId="23" w16cid:durableId="111483035">
    <w:abstractNumId w:val="30"/>
  </w:num>
  <w:num w:numId="24" w16cid:durableId="2085376607">
    <w:abstractNumId w:val="22"/>
  </w:num>
  <w:num w:numId="25" w16cid:durableId="1379090130">
    <w:abstractNumId w:val="35"/>
  </w:num>
  <w:num w:numId="26" w16cid:durableId="281691727">
    <w:abstractNumId w:val="44"/>
  </w:num>
  <w:num w:numId="27" w16cid:durableId="169180764">
    <w:abstractNumId w:val="24"/>
  </w:num>
  <w:num w:numId="28" w16cid:durableId="238364714">
    <w:abstractNumId w:val="62"/>
  </w:num>
  <w:num w:numId="29" w16cid:durableId="1728145750">
    <w:abstractNumId w:val="25"/>
  </w:num>
  <w:num w:numId="30" w16cid:durableId="335769943">
    <w:abstractNumId w:val="8"/>
  </w:num>
  <w:num w:numId="31" w16cid:durableId="1499079161">
    <w:abstractNumId w:val="43"/>
  </w:num>
  <w:num w:numId="32" w16cid:durableId="2079278436">
    <w:abstractNumId w:val="3"/>
  </w:num>
  <w:num w:numId="33" w16cid:durableId="722144124">
    <w:abstractNumId w:val="21"/>
  </w:num>
  <w:num w:numId="34" w16cid:durableId="483595273">
    <w:abstractNumId w:val="37"/>
  </w:num>
  <w:num w:numId="35" w16cid:durableId="1641954661">
    <w:abstractNumId w:val="57"/>
  </w:num>
  <w:num w:numId="36" w16cid:durableId="604001244">
    <w:abstractNumId w:val="11"/>
  </w:num>
  <w:num w:numId="37" w16cid:durableId="182982777">
    <w:abstractNumId w:val="63"/>
  </w:num>
  <w:num w:numId="38" w16cid:durableId="2139257844">
    <w:abstractNumId w:val="54"/>
  </w:num>
  <w:num w:numId="39" w16cid:durableId="1735397762">
    <w:abstractNumId w:val="49"/>
  </w:num>
  <w:num w:numId="40" w16cid:durableId="1660966172">
    <w:abstractNumId w:val="59"/>
  </w:num>
  <w:num w:numId="41" w16cid:durableId="2139299115">
    <w:abstractNumId w:val="41"/>
  </w:num>
  <w:num w:numId="42" w16cid:durableId="1894851081">
    <w:abstractNumId w:val="6"/>
  </w:num>
  <w:num w:numId="43" w16cid:durableId="1655332935">
    <w:abstractNumId w:val="31"/>
  </w:num>
  <w:num w:numId="44" w16cid:durableId="1383627677">
    <w:abstractNumId w:val="16"/>
  </w:num>
  <w:num w:numId="45" w16cid:durableId="582884368">
    <w:abstractNumId w:val="19"/>
  </w:num>
  <w:num w:numId="46" w16cid:durableId="877082286">
    <w:abstractNumId w:val="42"/>
  </w:num>
  <w:num w:numId="47" w16cid:durableId="1268654474">
    <w:abstractNumId w:val="39"/>
  </w:num>
  <w:num w:numId="48" w16cid:durableId="988171622">
    <w:abstractNumId w:val="40"/>
  </w:num>
  <w:num w:numId="49" w16cid:durableId="2033067875">
    <w:abstractNumId w:val="56"/>
  </w:num>
  <w:num w:numId="50" w16cid:durableId="1997032647">
    <w:abstractNumId w:val="33"/>
  </w:num>
  <w:num w:numId="51" w16cid:durableId="374895050">
    <w:abstractNumId w:val="60"/>
  </w:num>
  <w:num w:numId="52" w16cid:durableId="360982168">
    <w:abstractNumId w:val="29"/>
  </w:num>
  <w:num w:numId="53" w16cid:durableId="1294870181">
    <w:abstractNumId w:val="0"/>
  </w:num>
  <w:num w:numId="54" w16cid:durableId="1627277491">
    <w:abstractNumId w:val="45"/>
  </w:num>
  <w:num w:numId="55" w16cid:durableId="1362786086">
    <w:abstractNumId w:val="1"/>
  </w:num>
  <w:num w:numId="56" w16cid:durableId="1467163192">
    <w:abstractNumId w:val="17"/>
  </w:num>
  <w:num w:numId="57" w16cid:durableId="563876570">
    <w:abstractNumId w:val="32"/>
  </w:num>
  <w:num w:numId="58" w16cid:durableId="604506846">
    <w:abstractNumId w:val="2"/>
  </w:num>
  <w:num w:numId="59" w16cid:durableId="1451052139">
    <w:abstractNumId w:val="20"/>
  </w:num>
  <w:num w:numId="60" w16cid:durableId="1804929979">
    <w:abstractNumId w:val="46"/>
  </w:num>
  <w:num w:numId="61" w16cid:durableId="1163157842">
    <w:abstractNumId w:val="4"/>
  </w:num>
  <w:num w:numId="62" w16cid:durableId="1292370185">
    <w:abstractNumId w:val="10"/>
  </w:num>
  <w:num w:numId="63" w16cid:durableId="1133644024">
    <w:abstractNumId w:val="65"/>
  </w:num>
  <w:num w:numId="64" w16cid:durableId="1795710772">
    <w:abstractNumId w:val="36"/>
  </w:num>
  <w:num w:numId="65" w16cid:durableId="636180346">
    <w:abstractNumId w:val="53"/>
  </w:num>
  <w:num w:numId="66" w16cid:durableId="1614248143">
    <w:abstractNumId w:val="7"/>
  </w:num>
  <w:num w:numId="67" w16cid:durableId="2102674743">
    <w:abstractNumId w:val="64"/>
  </w:num>
  <w:num w:numId="68" w16cid:durableId="178056246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4B03"/>
    <w:rsid w:val="000050A1"/>
    <w:rsid w:val="000052B3"/>
    <w:rsid w:val="000059EF"/>
    <w:rsid w:val="00005CD7"/>
    <w:rsid w:val="00006248"/>
    <w:rsid w:val="00006FB8"/>
    <w:rsid w:val="0000740C"/>
    <w:rsid w:val="00007A57"/>
    <w:rsid w:val="000106DB"/>
    <w:rsid w:val="00010945"/>
    <w:rsid w:val="0001300D"/>
    <w:rsid w:val="0001331D"/>
    <w:rsid w:val="0001364F"/>
    <w:rsid w:val="0001366F"/>
    <w:rsid w:val="00013831"/>
    <w:rsid w:val="00014E94"/>
    <w:rsid w:val="00015150"/>
    <w:rsid w:val="000153FB"/>
    <w:rsid w:val="0001554D"/>
    <w:rsid w:val="000156B0"/>
    <w:rsid w:val="00016DE1"/>
    <w:rsid w:val="000213D1"/>
    <w:rsid w:val="00021767"/>
    <w:rsid w:val="0002185B"/>
    <w:rsid w:val="00021CF2"/>
    <w:rsid w:val="00023233"/>
    <w:rsid w:val="000241D5"/>
    <w:rsid w:val="00024225"/>
    <w:rsid w:val="00024DFA"/>
    <w:rsid w:val="00025B16"/>
    <w:rsid w:val="00025D88"/>
    <w:rsid w:val="0002618E"/>
    <w:rsid w:val="00026CD4"/>
    <w:rsid w:val="0003033E"/>
    <w:rsid w:val="00030987"/>
    <w:rsid w:val="00030ECD"/>
    <w:rsid w:val="00031500"/>
    <w:rsid w:val="00031775"/>
    <w:rsid w:val="000317D2"/>
    <w:rsid w:val="00031FBB"/>
    <w:rsid w:val="00032237"/>
    <w:rsid w:val="0003262D"/>
    <w:rsid w:val="00033143"/>
    <w:rsid w:val="0003384D"/>
    <w:rsid w:val="00034481"/>
    <w:rsid w:val="0003508B"/>
    <w:rsid w:val="00035AD5"/>
    <w:rsid w:val="00035F0F"/>
    <w:rsid w:val="00037057"/>
    <w:rsid w:val="00037FC0"/>
    <w:rsid w:val="00040487"/>
    <w:rsid w:val="00040F8D"/>
    <w:rsid w:val="000410C9"/>
    <w:rsid w:val="000426C6"/>
    <w:rsid w:val="00042BA8"/>
    <w:rsid w:val="00043FD0"/>
    <w:rsid w:val="000455F4"/>
    <w:rsid w:val="000469B6"/>
    <w:rsid w:val="00046B92"/>
    <w:rsid w:val="0005046C"/>
    <w:rsid w:val="000506A7"/>
    <w:rsid w:val="00050DD2"/>
    <w:rsid w:val="000529F9"/>
    <w:rsid w:val="00053A2E"/>
    <w:rsid w:val="00053CCF"/>
    <w:rsid w:val="00053E6C"/>
    <w:rsid w:val="000541A0"/>
    <w:rsid w:val="000551D9"/>
    <w:rsid w:val="00055282"/>
    <w:rsid w:val="000555F9"/>
    <w:rsid w:val="000559B0"/>
    <w:rsid w:val="00055CED"/>
    <w:rsid w:val="00056A9E"/>
    <w:rsid w:val="00056C70"/>
    <w:rsid w:val="00057628"/>
    <w:rsid w:val="00057820"/>
    <w:rsid w:val="0005793E"/>
    <w:rsid w:val="00061B85"/>
    <w:rsid w:val="000627E2"/>
    <w:rsid w:val="00064CD1"/>
    <w:rsid w:val="000662DA"/>
    <w:rsid w:val="0006766A"/>
    <w:rsid w:val="0006788F"/>
    <w:rsid w:val="00070BBD"/>
    <w:rsid w:val="00071DAD"/>
    <w:rsid w:val="00071E01"/>
    <w:rsid w:val="000731CB"/>
    <w:rsid w:val="000737F8"/>
    <w:rsid w:val="00073B2E"/>
    <w:rsid w:val="00074DB6"/>
    <w:rsid w:val="00075B17"/>
    <w:rsid w:val="00076A7E"/>
    <w:rsid w:val="00076BF1"/>
    <w:rsid w:val="00077CE7"/>
    <w:rsid w:val="000803F2"/>
    <w:rsid w:val="00080EEC"/>
    <w:rsid w:val="00081BBD"/>
    <w:rsid w:val="00081EC3"/>
    <w:rsid w:val="000826DF"/>
    <w:rsid w:val="00083129"/>
    <w:rsid w:val="00083AC9"/>
    <w:rsid w:val="00084104"/>
    <w:rsid w:val="000852C3"/>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244D"/>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3C0"/>
    <w:rsid w:val="000A7E25"/>
    <w:rsid w:val="000B014F"/>
    <w:rsid w:val="000B056D"/>
    <w:rsid w:val="000B05D7"/>
    <w:rsid w:val="000B1D3F"/>
    <w:rsid w:val="000B26C7"/>
    <w:rsid w:val="000B30EC"/>
    <w:rsid w:val="000B4225"/>
    <w:rsid w:val="000B4BD0"/>
    <w:rsid w:val="000B513F"/>
    <w:rsid w:val="000B55B8"/>
    <w:rsid w:val="000B576B"/>
    <w:rsid w:val="000B5924"/>
    <w:rsid w:val="000B6B74"/>
    <w:rsid w:val="000B6F61"/>
    <w:rsid w:val="000B78FE"/>
    <w:rsid w:val="000C01DF"/>
    <w:rsid w:val="000C041C"/>
    <w:rsid w:val="000C0CA0"/>
    <w:rsid w:val="000C0D30"/>
    <w:rsid w:val="000C10E5"/>
    <w:rsid w:val="000C2EBC"/>
    <w:rsid w:val="000C3A10"/>
    <w:rsid w:val="000C4A80"/>
    <w:rsid w:val="000C5529"/>
    <w:rsid w:val="000C5B63"/>
    <w:rsid w:val="000C5F0A"/>
    <w:rsid w:val="000C5F4C"/>
    <w:rsid w:val="000C675B"/>
    <w:rsid w:val="000C6FDA"/>
    <w:rsid w:val="000C70B1"/>
    <w:rsid w:val="000D0D99"/>
    <w:rsid w:val="000D26C1"/>
    <w:rsid w:val="000D2C87"/>
    <w:rsid w:val="000D2DC7"/>
    <w:rsid w:val="000D342E"/>
    <w:rsid w:val="000D347E"/>
    <w:rsid w:val="000D3F3B"/>
    <w:rsid w:val="000D4532"/>
    <w:rsid w:val="000D4881"/>
    <w:rsid w:val="000D4B1D"/>
    <w:rsid w:val="000D62FA"/>
    <w:rsid w:val="000D68F3"/>
    <w:rsid w:val="000D77D0"/>
    <w:rsid w:val="000E063D"/>
    <w:rsid w:val="000E0904"/>
    <w:rsid w:val="000E0EAB"/>
    <w:rsid w:val="000E12A7"/>
    <w:rsid w:val="000E197F"/>
    <w:rsid w:val="000E1C50"/>
    <w:rsid w:val="000E1F0B"/>
    <w:rsid w:val="000E2108"/>
    <w:rsid w:val="000E285B"/>
    <w:rsid w:val="000E2F27"/>
    <w:rsid w:val="000E2F79"/>
    <w:rsid w:val="000E3A38"/>
    <w:rsid w:val="000E4A6F"/>
    <w:rsid w:val="000E4FAE"/>
    <w:rsid w:val="000E54DD"/>
    <w:rsid w:val="000E59E2"/>
    <w:rsid w:val="000E5CF1"/>
    <w:rsid w:val="000E5F37"/>
    <w:rsid w:val="000E6EA1"/>
    <w:rsid w:val="000E7269"/>
    <w:rsid w:val="000E7A10"/>
    <w:rsid w:val="000F0064"/>
    <w:rsid w:val="000F0CAF"/>
    <w:rsid w:val="000F0CDC"/>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2E33"/>
    <w:rsid w:val="00113147"/>
    <w:rsid w:val="00113FE5"/>
    <w:rsid w:val="00114449"/>
    <w:rsid w:val="00114643"/>
    <w:rsid w:val="00114AAC"/>
    <w:rsid w:val="00114F41"/>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F7B"/>
    <w:rsid w:val="00132453"/>
    <w:rsid w:val="0013272F"/>
    <w:rsid w:val="00133D38"/>
    <w:rsid w:val="00134166"/>
    <w:rsid w:val="0013501E"/>
    <w:rsid w:val="0013544A"/>
    <w:rsid w:val="00135FBD"/>
    <w:rsid w:val="00136511"/>
    <w:rsid w:val="001365DF"/>
    <w:rsid w:val="00136C03"/>
    <w:rsid w:val="00137328"/>
    <w:rsid w:val="00140ADA"/>
    <w:rsid w:val="00140C1A"/>
    <w:rsid w:val="00140C9B"/>
    <w:rsid w:val="00140F11"/>
    <w:rsid w:val="001413B9"/>
    <w:rsid w:val="00141457"/>
    <w:rsid w:val="00141A47"/>
    <w:rsid w:val="00141DDE"/>
    <w:rsid w:val="0014253A"/>
    <w:rsid w:val="00142D99"/>
    <w:rsid w:val="001434FA"/>
    <w:rsid w:val="00143867"/>
    <w:rsid w:val="00144179"/>
    <w:rsid w:val="00144533"/>
    <w:rsid w:val="00144C79"/>
    <w:rsid w:val="00144CA7"/>
    <w:rsid w:val="001457FE"/>
    <w:rsid w:val="00146A4E"/>
    <w:rsid w:val="00147B4F"/>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5F33"/>
    <w:rsid w:val="0016779B"/>
    <w:rsid w:val="00167D43"/>
    <w:rsid w:val="00167EFD"/>
    <w:rsid w:val="001707D1"/>
    <w:rsid w:val="001708EA"/>
    <w:rsid w:val="00170BD1"/>
    <w:rsid w:val="00170D84"/>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7E2"/>
    <w:rsid w:val="00184D93"/>
    <w:rsid w:val="00185A65"/>
    <w:rsid w:val="0018646F"/>
    <w:rsid w:val="001866B6"/>
    <w:rsid w:val="00186B34"/>
    <w:rsid w:val="00187A71"/>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4ED"/>
    <w:rsid w:val="00195E0E"/>
    <w:rsid w:val="00195EA1"/>
    <w:rsid w:val="0019634E"/>
    <w:rsid w:val="00196888"/>
    <w:rsid w:val="00196C5C"/>
    <w:rsid w:val="00196C82"/>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250F"/>
    <w:rsid w:val="001B3639"/>
    <w:rsid w:val="001B4602"/>
    <w:rsid w:val="001B4867"/>
    <w:rsid w:val="001B48A1"/>
    <w:rsid w:val="001B49FE"/>
    <w:rsid w:val="001B4D29"/>
    <w:rsid w:val="001B5693"/>
    <w:rsid w:val="001B5754"/>
    <w:rsid w:val="001B5E50"/>
    <w:rsid w:val="001B7629"/>
    <w:rsid w:val="001C0A31"/>
    <w:rsid w:val="001C1397"/>
    <w:rsid w:val="001C19A9"/>
    <w:rsid w:val="001C231D"/>
    <w:rsid w:val="001C271D"/>
    <w:rsid w:val="001C283C"/>
    <w:rsid w:val="001C2E77"/>
    <w:rsid w:val="001C3486"/>
    <w:rsid w:val="001C384D"/>
    <w:rsid w:val="001C393D"/>
    <w:rsid w:val="001C437C"/>
    <w:rsid w:val="001C4764"/>
    <w:rsid w:val="001C4810"/>
    <w:rsid w:val="001C4BF4"/>
    <w:rsid w:val="001C4C15"/>
    <w:rsid w:val="001C5286"/>
    <w:rsid w:val="001C63D6"/>
    <w:rsid w:val="001C6428"/>
    <w:rsid w:val="001C679D"/>
    <w:rsid w:val="001C72F2"/>
    <w:rsid w:val="001D0234"/>
    <w:rsid w:val="001D025B"/>
    <w:rsid w:val="001D0DAB"/>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323B"/>
    <w:rsid w:val="001E3492"/>
    <w:rsid w:val="001E4073"/>
    <w:rsid w:val="001E4A0F"/>
    <w:rsid w:val="001E4E35"/>
    <w:rsid w:val="001E4E4A"/>
    <w:rsid w:val="001E760C"/>
    <w:rsid w:val="001E78E2"/>
    <w:rsid w:val="001F09FC"/>
    <w:rsid w:val="001F1DAD"/>
    <w:rsid w:val="001F2107"/>
    <w:rsid w:val="001F350B"/>
    <w:rsid w:val="001F35BF"/>
    <w:rsid w:val="001F3794"/>
    <w:rsid w:val="001F39A9"/>
    <w:rsid w:val="001F43EF"/>
    <w:rsid w:val="001F4654"/>
    <w:rsid w:val="001F4AB6"/>
    <w:rsid w:val="001F4FB5"/>
    <w:rsid w:val="001F58D3"/>
    <w:rsid w:val="001F5D1C"/>
    <w:rsid w:val="001F6D19"/>
    <w:rsid w:val="001F6E94"/>
    <w:rsid w:val="001F74E8"/>
    <w:rsid w:val="001F76D9"/>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0C59"/>
    <w:rsid w:val="00213A15"/>
    <w:rsid w:val="00213A1E"/>
    <w:rsid w:val="002142F9"/>
    <w:rsid w:val="00214B9C"/>
    <w:rsid w:val="00215369"/>
    <w:rsid w:val="00215A91"/>
    <w:rsid w:val="00216F71"/>
    <w:rsid w:val="0021724D"/>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DAC"/>
    <w:rsid w:val="00232F67"/>
    <w:rsid w:val="00233771"/>
    <w:rsid w:val="00233995"/>
    <w:rsid w:val="00234105"/>
    <w:rsid w:val="0023519D"/>
    <w:rsid w:val="00235559"/>
    <w:rsid w:val="00235E10"/>
    <w:rsid w:val="00235FFC"/>
    <w:rsid w:val="00237264"/>
    <w:rsid w:val="0023768E"/>
    <w:rsid w:val="00237CB4"/>
    <w:rsid w:val="0024078F"/>
    <w:rsid w:val="002411A8"/>
    <w:rsid w:val="0024137E"/>
    <w:rsid w:val="0024144C"/>
    <w:rsid w:val="00241C5B"/>
    <w:rsid w:val="00241FBA"/>
    <w:rsid w:val="0024320C"/>
    <w:rsid w:val="0024326D"/>
    <w:rsid w:val="0024379B"/>
    <w:rsid w:val="00243CBF"/>
    <w:rsid w:val="0024435D"/>
    <w:rsid w:val="00244F27"/>
    <w:rsid w:val="0024508E"/>
    <w:rsid w:val="00245510"/>
    <w:rsid w:val="0024574E"/>
    <w:rsid w:val="00247099"/>
    <w:rsid w:val="0025090F"/>
    <w:rsid w:val="00252157"/>
    <w:rsid w:val="0025363A"/>
    <w:rsid w:val="0025451E"/>
    <w:rsid w:val="00254852"/>
    <w:rsid w:val="002549DB"/>
    <w:rsid w:val="00254CF3"/>
    <w:rsid w:val="00254F78"/>
    <w:rsid w:val="002554A7"/>
    <w:rsid w:val="0025618C"/>
    <w:rsid w:val="0025626B"/>
    <w:rsid w:val="002562EA"/>
    <w:rsid w:val="0025711D"/>
    <w:rsid w:val="00257728"/>
    <w:rsid w:val="00257932"/>
    <w:rsid w:val="00257A90"/>
    <w:rsid w:val="00260639"/>
    <w:rsid w:val="0026085B"/>
    <w:rsid w:val="00261109"/>
    <w:rsid w:val="00261256"/>
    <w:rsid w:val="00261318"/>
    <w:rsid w:val="0026142D"/>
    <w:rsid w:val="00261E53"/>
    <w:rsid w:val="00262D5B"/>
    <w:rsid w:val="00264518"/>
    <w:rsid w:val="00264855"/>
    <w:rsid w:val="00264934"/>
    <w:rsid w:val="00264DA4"/>
    <w:rsid w:val="002654E7"/>
    <w:rsid w:val="0026646C"/>
    <w:rsid w:val="00266C5F"/>
    <w:rsid w:val="00267606"/>
    <w:rsid w:val="00270189"/>
    <w:rsid w:val="0027049A"/>
    <w:rsid w:val="00270577"/>
    <w:rsid w:val="00270B44"/>
    <w:rsid w:val="00271B3A"/>
    <w:rsid w:val="0027241D"/>
    <w:rsid w:val="00272510"/>
    <w:rsid w:val="00272D05"/>
    <w:rsid w:val="0027340F"/>
    <w:rsid w:val="0027497A"/>
    <w:rsid w:val="00274DBD"/>
    <w:rsid w:val="002754A5"/>
    <w:rsid w:val="00275804"/>
    <w:rsid w:val="00276800"/>
    <w:rsid w:val="00276BC1"/>
    <w:rsid w:val="00276CC4"/>
    <w:rsid w:val="002777F2"/>
    <w:rsid w:val="00277F21"/>
    <w:rsid w:val="002800FD"/>
    <w:rsid w:val="0028086E"/>
    <w:rsid w:val="00280C70"/>
    <w:rsid w:val="00280E82"/>
    <w:rsid w:val="00280FD9"/>
    <w:rsid w:val="002814C9"/>
    <w:rsid w:val="00281784"/>
    <w:rsid w:val="0028179C"/>
    <w:rsid w:val="00282219"/>
    <w:rsid w:val="00282269"/>
    <w:rsid w:val="00282B05"/>
    <w:rsid w:val="00283765"/>
    <w:rsid w:val="002842D7"/>
    <w:rsid w:val="00284A96"/>
    <w:rsid w:val="00285464"/>
    <w:rsid w:val="002857E7"/>
    <w:rsid w:val="0028606F"/>
    <w:rsid w:val="00286680"/>
    <w:rsid w:val="00286A7F"/>
    <w:rsid w:val="00286C6C"/>
    <w:rsid w:val="00290394"/>
    <w:rsid w:val="00290943"/>
    <w:rsid w:val="0029114A"/>
    <w:rsid w:val="0029116A"/>
    <w:rsid w:val="00291B57"/>
    <w:rsid w:val="00293143"/>
    <w:rsid w:val="002943F8"/>
    <w:rsid w:val="0029466D"/>
    <w:rsid w:val="00294938"/>
    <w:rsid w:val="00295FD8"/>
    <w:rsid w:val="00296810"/>
    <w:rsid w:val="00297A0C"/>
    <w:rsid w:val="002A14F8"/>
    <w:rsid w:val="002A1772"/>
    <w:rsid w:val="002A1DD0"/>
    <w:rsid w:val="002A298F"/>
    <w:rsid w:val="002A2C8F"/>
    <w:rsid w:val="002A42BC"/>
    <w:rsid w:val="002A4B97"/>
    <w:rsid w:val="002A50E0"/>
    <w:rsid w:val="002A5FBE"/>
    <w:rsid w:val="002A6252"/>
    <w:rsid w:val="002A64EC"/>
    <w:rsid w:val="002A6846"/>
    <w:rsid w:val="002A685A"/>
    <w:rsid w:val="002A6CA6"/>
    <w:rsid w:val="002A7BDA"/>
    <w:rsid w:val="002B0655"/>
    <w:rsid w:val="002B0725"/>
    <w:rsid w:val="002B0BB1"/>
    <w:rsid w:val="002B1B24"/>
    <w:rsid w:val="002B4527"/>
    <w:rsid w:val="002B4557"/>
    <w:rsid w:val="002B4888"/>
    <w:rsid w:val="002B4DF0"/>
    <w:rsid w:val="002B5846"/>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AFC"/>
    <w:rsid w:val="002E2F4F"/>
    <w:rsid w:val="002E368B"/>
    <w:rsid w:val="002E386B"/>
    <w:rsid w:val="002E3945"/>
    <w:rsid w:val="002E4166"/>
    <w:rsid w:val="002E4717"/>
    <w:rsid w:val="002E4767"/>
    <w:rsid w:val="002E501E"/>
    <w:rsid w:val="002E52A9"/>
    <w:rsid w:val="002E52D9"/>
    <w:rsid w:val="002E552B"/>
    <w:rsid w:val="002E60B6"/>
    <w:rsid w:val="002E65B1"/>
    <w:rsid w:val="002E67BF"/>
    <w:rsid w:val="002E6DB6"/>
    <w:rsid w:val="002F069D"/>
    <w:rsid w:val="002F1E7D"/>
    <w:rsid w:val="002F3587"/>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1A70"/>
    <w:rsid w:val="0031239C"/>
    <w:rsid w:val="0031279A"/>
    <w:rsid w:val="0031295C"/>
    <w:rsid w:val="00312D87"/>
    <w:rsid w:val="00313C3C"/>
    <w:rsid w:val="00313D26"/>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2661C"/>
    <w:rsid w:val="003302EF"/>
    <w:rsid w:val="00330E15"/>
    <w:rsid w:val="0033153A"/>
    <w:rsid w:val="00332187"/>
    <w:rsid w:val="00333C88"/>
    <w:rsid w:val="003350CC"/>
    <w:rsid w:val="00335B4D"/>
    <w:rsid w:val="003368C9"/>
    <w:rsid w:val="00336DB5"/>
    <w:rsid w:val="003375A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1BD4"/>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73D"/>
    <w:rsid w:val="00367CCE"/>
    <w:rsid w:val="00367CF6"/>
    <w:rsid w:val="003700B0"/>
    <w:rsid w:val="00371062"/>
    <w:rsid w:val="003720D6"/>
    <w:rsid w:val="00372841"/>
    <w:rsid w:val="00372D99"/>
    <w:rsid w:val="003737C5"/>
    <w:rsid w:val="00373D9E"/>
    <w:rsid w:val="00374F15"/>
    <w:rsid w:val="00375209"/>
    <w:rsid w:val="00376229"/>
    <w:rsid w:val="00376B5B"/>
    <w:rsid w:val="00377FE8"/>
    <w:rsid w:val="0038002A"/>
    <w:rsid w:val="00381FF5"/>
    <w:rsid w:val="00383422"/>
    <w:rsid w:val="00383769"/>
    <w:rsid w:val="003851B3"/>
    <w:rsid w:val="0038545E"/>
    <w:rsid w:val="0038609C"/>
    <w:rsid w:val="0039001B"/>
    <w:rsid w:val="003900AF"/>
    <w:rsid w:val="00390CD0"/>
    <w:rsid w:val="0039107A"/>
    <w:rsid w:val="0039137B"/>
    <w:rsid w:val="00391645"/>
    <w:rsid w:val="003918BE"/>
    <w:rsid w:val="00391994"/>
    <w:rsid w:val="003937A0"/>
    <w:rsid w:val="00393BEA"/>
    <w:rsid w:val="00395C2B"/>
    <w:rsid w:val="00397207"/>
    <w:rsid w:val="003972A0"/>
    <w:rsid w:val="00397A50"/>
    <w:rsid w:val="00397AE6"/>
    <w:rsid w:val="00397CE3"/>
    <w:rsid w:val="003A0767"/>
    <w:rsid w:val="003A0814"/>
    <w:rsid w:val="003A0A48"/>
    <w:rsid w:val="003A170A"/>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1515"/>
    <w:rsid w:val="003C1966"/>
    <w:rsid w:val="003C1F6B"/>
    <w:rsid w:val="003C3664"/>
    <w:rsid w:val="003C4345"/>
    <w:rsid w:val="003C5862"/>
    <w:rsid w:val="003C6476"/>
    <w:rsid w:val="003C69B1"/>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45BF"/>
    <w:rsid w:val="003D506B"/>
    <w:rsid w:val="003D5486"/>
    <w:rsid w:val="003D54DB"/>
    <w:rsid w:val="003D66CF"/>
    <w:rsid w:val="003D6B61"/>
    <w:rsid w:val="003D7A55"/>
    <w:rsid w:val="003E1110"/>
    <w:rsid w:val="003E1251"/>
    <w:rsid w:val="003E1F99"/>
    <w:rsid w:val="003E31FE"/>
    <w:rsid w:val="003E34AE"/>
    <w:rsid w:val="003E3A2F"/>
    <w:rsid w:val="003E3A3D"/>
    <w:rsid w:val="003E3ABC"/>
    <w:rsid w:val="003E3E10"/>
    <w:rsid w:val="003E3EAB"/>
    <w:rsid w:val="003E3EAF"/>
    <w:rsid w:val="003E403B"/>
    <w:rsid w:val="003E414C"/>
    <w:rsid w:val="003E4170"/>
    <w:rsid w:val="003E4855"/>
    <w:rsid w:val="003E57C1"/>
    <w:rsid w:val="003E5B2D"/>
    <w:rsid w:val="003E6B5D"/>
    <w:rsid w:val="003E6CFA"/>
    <w:rsid w:val="003E7541"/>
    <w:rsid w:val="003F0D6D"/>
    <w:rsid w:val="003F0D7A"/>
    <w:rsid w:val="003F1A27"/>
    <w:rsid w:val="003F1AE5"/>
    <w:rsid w:val="003F1B39"/>
    <w:rsid w:val="003F23E4"/>
    <w:rsid w:val="003F275C"/>
    <w:rsid w:val="003F2F6F"/>
    <w:rsid w:val="003F31C0"/>
    <w:rsid w:val="003F3818"/>
    <w:rsid w:val="003F40F2"/>
    <w:rsid w:val="003F4151"/>
    <w:rsid w:val="003F49B8"/>
    <w:rsid w:val="003F4FC4"/>
    <w:rsid w:val="003F661C"/>
    <w:rsid w:val="003F6C18"/>
    <w:rsid w:val="003F7CCB"/>
    <w:rsid w:val="0040064A"/>
    <w:rsid w:val="00400C02"/>
    <w:rsid w:val="0040109A"/>
    <w:rsid w:val="0040187C"/>
    <w:rsid w:val="004018B5"/>
    <w:rsid w:val="00401A9C"/>
    <w:rsid w:val="00401ABE"/>
    <w:rsid w:val="00401CDD"/>
    <w:rsid w:val="0040253D"/>
    <w:rsid w:val="00402CD0"/>
    <w:rsid w:val="00402E30"/>
    <w:rsid w:val="004033D4"/>
    <w:rsid w:val="00403631"/>
    <w:rsid w:val="0040463A"/>
    <w:rsid w:val="0040525C"/>
    <w:rsid w:val="00405F18"/>
    <w:rsid w:val="00406186"/>
    <w:rsid w:val="00407079"/>
    <w:rsid w:val="00407466"/>
    <w:rsid w:val="00407901"/>
    <w:rsid w:val="00407936"/>
    <w:rsid w:val="004101AA"/>
    <w:rsid w:val="0041042B"/>
    <w:rsid w:val="00410657"/>
    <w:rsid w:val="00410BEE"/>
    <w:rsid w:val="004114BE"/>
    <w:rsid w:val="00411BD6"/>
    <w:rsid w:val="00411CA7"/>
    <w:rsid w:val="0041242C"/>
    <w:rsid w:val="00412DAD"/>
    <w:rsid w:val="00413778"/>
    <w:rsid w:val="004143DB"/>
    <w:rsid w:val="00414777"/>
    <w:rsid w:val="00414A7A"/>
    <w:rsid w:val="00414F05"/>
    <w:rsid w:val="00415483"/>
    <w:rsid w:val="00416B2C"/>
    <w:rsid w:val="00417663"/>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375D7"/>
    <w:rsid w:val="00440696"/>
    <w:rsid w:val="00440955"/>
    <w:rsid w:val="00441923"/>
    <w:rsid w:val="00441BE4"/>
    <w:rsid w:val="00441DBF"/>
    <w:rsid w:val="00442890"/>
    <w:rsid w:val="004428B8"/>
    <w:rsid w:val="00443148"/>
    <w:rsid w:val="00444048"/>
    <w:rsid w:val="004444D9"/>
    <w:rsid w:val="004454DA"/>
    <w:rsid w:val="0044588F"/>
    <w:rsid w:val="00446D35"/>
    <w:rsid w:val="00447F2C"/>
    <w:rsid w:val="0045011E"/>
    <w:rsid w:val="00450DC8"/>
    <w:rsid w:val="004515EF"/>
    <w:rsid w:val="0045222A"/>
    <w:rsid w:val="00452752"/>
    <w:rsid w:val="004527CA"/>
    <w:rsid w:val="00452C9B"/>
    <w:rsid w:val="00452D00"/>
    <w:rsid w:val="00452E22"/>
    <w:rsid w:val="004533CD"/>
    <w:rsid w:val="00453425"/>
    <w:rsid w:val="00453881"/>
    <w:rsid w:val="00453B98"/>
    <w:rsid w:val="00453C0F"/>
    <w:rsid w:val="00454440"/>
    <w:rsid w:val="00454737"/>
    <w:rsid w:val="00455191"/>
    <w:rsid w:val="00460C1D"/>
    <w:rsid w:val="00460D0A"/>
    <w:rsid w:val="00460DB1"/>
    <w:rsid w:val="00461634"/>
    <w:rsid w:val="00462267"/>
    <w:rsid w:val="00464EC4"/>
    <w:rsid w:val="00465283"/>
    <w:rsid w:val="0046638C"/>
    <w:rsid w:val="00467526"/>
    <w:rsid w:val="00470219"/>
    <w:rsid w:val="004703C3"/>
    <w:rsid w:val="00472339"/>
    <w:rsid w:val="00472362"/>
    <w:rsid w:val="004729E2"/>
    <w:rsid w:val="00472B59"/>
    <w:rsid w:val="004732C3"/>
    <w:rsid w:val="00473678"/>
    <w:rsid w:val="00473F0D"/>
    <w:rsid w:val="00474196"/>
    <w:rsid w:val="0047772B"/>
    <w:rsid w:val="00477746"/>
    <w:rsid w:val="00477D7B"/>
    <w:rsid w:val="004804FA"/>
    <w:rsid w:val="00480853"/>
    <w:rsid w:val="00480F53"/>
    <w:rsid w:val="004816E8"/>
    <w:rsid w:val="00481735"/>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89D"/>
    <w:rsid w:val="004919E6"/>
    <w:rsid w:val="00491D7E"/>
    <w:rsid w:val="0049241E"/>
    <w:rsid w:val="00492528"/>
    <w:rsid w:val="004925F0"/>
    <w:rsid w:val="0049268F"/>
    <w:rsid w:val="00492B3B"/>
    <w:rsid w:val="00493246"/>
    <w:rsid w:val="00494093"/>
    <w:rsid w:val="004941DC"/>
    <w:rsid w:val="004944FD"/>
    <w:rsid w:val="00494554"/>
    <w:rsid w:val="0049457B"/>
    <w:rsid w:val="00496D6D"/>
    <w:rsid w:val="00497635"/>
    <w:rsid w:val="00497DAD"/>
    <w:rsid w:val="004A08AB"/>
    <w:rsid w:val="004A209B"/>
    <w:rsid w:val="004A2DF6"/>
    <w:rsid w:val="004A2ECB"/>
    <w:rsid w:val="004A4B7C"/>
    <w:rsid w:val="004A4F14"/>
    <w:rsid w:val="004A69F2"/>
    <w:rsid w:val="004A7FA2"/>
    <w:rsid w:val="004B1F2C"/>
    <w:rsid w:val="004B23CB"/>
    <w:rsid w:val="004B2DFE"/>
    <w:rsid w:val="004B2F76"/>
    <w:rsid w:val="004B3459"/>
    <w:rsid w:val="004B3B26"/>
    <w:rsid w:val="004B3EFB"/>
    <w:rsid w:val="004B4A3F"/>
    <w:rsid w:val="004B4F83"/>
    <w:rsid w:val="004B7279"/>
    <w:rsid w:val="004B746A"/>
    <w:rsid w:val="004B74AB"/>
    <w:rsid w:val="004B7796"/>
    <w:rsid w:val="004B7A06"/>
    <w:rsid w:val="004B7E0D"/>
    <w:rsid w:val="004C06DA"/>
    <w:rsid w:val="004C0B5D"/>
    <w:rsid w:val="004C196D"/>
    <w:rsid w:val="004C217C"/>
    <w:rsid w:val="004C22F8"/>
    <w:rsid w:val="004C3649"/>
    <w:rsid w:val="004C4F74"/>
    <w:rsid w:val="004C54DF"/>
    <w:rsid w:val="004C6E32"/>
    <w:rsid w:val="004C7B18"/>
    <w:rsid w:val="004D0B92"/>
    <w:rsid w:val="004D159A"/>
    <w:rsid w:val="004D1BB5"/>
    <w:rsid w:val="004D2B49"/>
    <w:rsid w:val="004D2C46"/>
    <w:rsid w:val="004D46FD"/>
    <w:rsid w:val="004D59B2"/>
    <w:rsid w:val="004D5F89"/>
    <w:rsid w:val="004D6AC2"/>
    <w:rsid w:val="004D6F1F"/>
    <w:rsid w:val="004D7593"/>
    <w:rsid w:val="004D7764"/>
    <w:rsid w:val="004E02D0"/>
    <w:rsid w:val="004E30FE"/>
    <w:rsid w:val="004E48A1"/>
    <w:rsid w:val="004E4986"/>
    <w:rsid w:val="004E624A"/>
    <w:rsid w:val="004E6BEE"/>
    <w:rsid w:val="004E6CC5"/>
    <w:rsid w:val="004E731E"/>
    <w:rsid w:val="004E750A"/>
    <w:rsid w:val="004E7AC6"/>
    <w:rsid w:val="004F1418"/>
    <w:rsid w:val="004F14C7"/>
    <w:rsid w:val="004F1513"/>
    <w:rsid w:val="004F16F1"/>
    <w:rsid w:val="004F2B46"/>
    <w:rsid w:val="004F2D9D"/>
    <w:rsid w:val="004F2E3A"/>
    <w:rsid w:val="004F3FA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66D2"/>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5510"/>
    <w:rsid w:val="00525AFD"/>
    <w:rsid w:val="00526737"/>
    <w:rsid w:val="00526E41"/>
    <w:rsid w:val="00527028"/>
    <w:rsid w:val="005276C0"/>
    <w:rsid w:val="005311A9"/>
    <w:rsid w:val="00531203"/>
    <w:rsid w:val="00531A00"/>
    <w:rsid w:val="005334D9"/>
    <w:rsid w:val="0053397A"/>
    <w:rsid w:val="0053428C"/>
    <w:rsid w:val="005342E1"/>
    <w:rsid w:val="0053574F"/>
    <w:rsid w:val="005362D2"/>
    <w:rsid w:val="00536B9E"/>
    <w:rsid w:val="005373F1"/>
    <w:rsid w:val="00537706"/>
    <w:rsid w:val="005377CB"/>
    <w:rsid w:val="0053793D"/>
    <w:rsid w:val="00537FE4"/>
    <w:rsid w:val="005405E7"/>
    <w:rsid w:val="00540967"/>
    <w:rsid w:val="00540CC2"/>
    <w:rsid w:val="0054318A"/>
    <w:rsid w:val="0054327A"/>
    <w:rsid w:val="00543859"/>
    <w:rsid w:val="00543EE4"/>
    <w:rsid w:val="00543F4D"/>
    <w:rsid w:val="005440C4"/>
    <w:rsid w:val="0054497F"/>
    <w:rsid w:val="005452C6"/>
    <w:rsid w:val="0054547B"/>
    <w:rsid w:val="005509F9"/>
    <w:rsid w:val="005514E6"/>
    <w:rsid w:val="005518DE"/>
    <w:rsid w:val="00551A8D"/>
    <w:rsid w:val="00551EB9"/>
    <w:rsid w:val="00552333"/>
    <w:rsid w:val="00552466"/>
    <w:rsid w:val="00552C2A"/>
    <w:rsid w:val="00555199"/>
    <w:rsid w:val="00555F52"/>
    <w:rsid w:val="005566EB"/>
    <w:rsid w:val="00556791"/>
    <w:rsid w:val="00556BD8"/>
    <w:rsid w:val="00556BFF"/>
    <w:rsid w:val="005578B1"/>
    <w:rsid w:val="005602B4"/>
    <w:rsid w:val="00563809"/>
    <w:rsid w:val="00564AA0"/>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2A2"/>
    <w:rsid w:val="00580355"/>
    <w:rsid w:val="00580F39"/>
    <w:rsid w:val="005812D2"/>
    <w:rsid w:val="00583485"/>
    <w:rsid w:val="0058374F"/>
    <w:rsid w:val="00583B04"/>
    <w:rsid w:val="00584176"/>
    <w:rsid w:val="00584DAB"/>
    <w:rsid w:val="00586228"/>
    <w:rsid w:val="005867FA"/>
    <w:rsid w:val="00587273"/>
    <w:rsid w:val="00587D74"/>
    <w:rsid w:val="00590463"/>
    <w:rsid w:val="005906A2"/>
    <w:rsid w:val="00590B46"/>
    <w:rsid w:val="00590FCE"/>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357D"/>
    <w:rsid w:val="005A46C8"/>
    <w:rsid w:val="005A61C1"/>
    <w:rsid w:val="005A66DB"/>
    <w:rsid w:val="005A69EA"/>
    <w:rsid w:val="005B0726"/>
    <w:rsid w:val="005B0B65"/>
    <w:rsid w:val="005B0E26"/>
    <w:rsid w:val="005B13A4"/>
    <w:rsid w:val="005B164A"/>
    <w:rsid w:val="005B1775"/>
    <w:rsid w:val="005B179F"/>
    <w:rsid w:val="005B2BB1"/>
    <w:rsid w:val="005B41AB"/>
    <w:rsid w:val="005B43C8"/>
    <w:rsid w:val="005B4DDF"/>
    <w:rsid w:val="005B53E1"/>
    <w:rsid w:val="005B6833"/>
    <w:rsid w:val="005B6CA2"/>
    <w:rsid w:val="005B71B1"/>
    <w:rsid w:val="005B7E94"/>
    <w:rsid w:val="005C04FB"/>
    <w:rsid w:val="005C0945"/>
    <w:rsid w:val="005C1606"/>
    <w:rsid w:val="005C1933"/>
    <w:rsid w:val="005C237D"/>
    <w:rsid w:val="005C3788"/>
    <w:rsid w:val="005C4773"/>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874"/>
    <w:rsid w:val="005E0C4C"/>
    <w:rsid w:val="005E1AE4"/>
    <w:rsid w:val="005E2374"/>
    <w:rsid w:val="005E2BCA"/>
    <w:rsid w:val="005E2C21"/>
    <w:rsid w:val="005E2DDB"/>
    <w:rsid w:val="005E304C"/>
    <w:rsid w:val="005E33DF"/>
    <w:rsid w:val="005E35F8"/>
    <w:rsid w:val="005E39C4"/>
    <w:rsid w:val="005E4A13"/>
    <w:rsid w:val="005E4FA2"/>
    <w:rsid w:val="005E4FFE"/>
    <w:rsid w:val="005E564E"/>
    <w:rsid w:val="005E59BD"/>
    <w:rsid w:val="005E64B0"/>
    <w:rsid w:val="005E6741"/>
    <w:rsid w:val="005E6B3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9AB"/>
    <w:rsid w:val="005F7A2C"/>
    <w:rsid w:val="005F7B69"/>
    <w:rsid w:val="005F7F3A"/>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D50"/>
    <w:rsid w:val="00610FDB"/>
    <w:rsid w:val="0061110B"/>
    <w:rsid w:val="006121E3"/>
    <w:rsid w:val="00612223"/>
    <w:rsid w:val="006204A9"/>
    <w:rsid w:val="0062072F"/>
    <w:rsid w:val="00620DC4"/>
    <w:rsid w:val="006210F0"/>
    <w:rsid w:val="006219EA"/>
    <w:rsid w:val="00622046"/>
    <w:rsid w:val="006226EB"/>
    <w:rsid w:val="0062270A"/>
    <w:rsid w:val="006227D5"/>
    <w:rsid w:val="0062294E"/>
    <w:rsid w:val="00622CD4"/>
    <w:rsid w:val="006235C0"/>
    <w:rsid w:val="00624039"/>
    <w:rsid w:val="00624C97"/>
    <w:rsid w:val="00625A70"/>
    <w:rsid w:val="00625B2A"/>
    <w:rsid w:val="00626A06"/>
    <w:rsid w:val="00626A7A"/>
    <w:rsid w:val="0062754B"/>
    <w:rsid w:val="006276FD"/>
    <w:rsid w:val="006278DC"/>
    <w:rsid w:val="006279B4"/>
    <w:rsid w:val="00627C9C"/>
    <w:rsid w:val="00627CFA"/>
    <w:rsid w:val="00627E20"/>
    <w:rsid w:val="006307B1"/>
    <w:rsid w:val="006307BE"/>
    <w:rsid w:val="00631205"/>
    <w:rsid w:val="00631759"/>
    <w:rsid w:val="006320F5"/>
    <w:rsid w:val="00632873"/>
    <w:rsid w:val="00633305"/>
    <w:rsid w:val="00634102"/>
    <w:rsid w:val="00634DDF"/>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4502"/>
    <w:rsid w:val="00645731"/>
    <w:rsid w:val="00645C41"/>
    <w:rsid w:val="006467FC"/>
    <w:rsid w:val="006469B2"/>
    <w:rsid w:val="00646DF7"/>
    <w:rsid w:val="00647324"/>
    <w:rsid w:val="006477A3"/>
    <w:rsid w:val="00647B45"/>
    <w:rsid w:val="0065060E"/>
    <w:rsid w:val="00650E87"/>
    <w:rsid w:val="006518AF"/>
    <w:rsid w:val="00652A6A"/>
    <w:rsid w:val="0065321F"/>
    <w:rsid w:val="00653B37"/>
    <w:rsid w:val="00653FC8"/>
    <w:rsid w:val="006546FF"/>
    <w:rsid w:val="00654EBC"/>
    <w:rsid w:val="00655A10"/>
    <w:rsid w:val="00655BF3"/>
    <w:rsid w:val="00655D70"/>
    <w:rsid w:val="0065720F"/>
    <w:rsid w:val="00660E0A"/>
    <w:rsid w:val="006616A2"/>
    <w:rsid w:val="0066274A"/>
    <w:rsid w:val="0066326C"/>
    <w:rsid w:val="006638AB"/>
    <w:rsid w:val="006643FA"/>
    <w:rsid w:val="0066538F"/>
    <w:rsid w:val="0066596F"/>
    <w:rsid w:val="00666630"/>
    <w:rsid w:val="006667EB"/>
    <w:rsid w:val="00666840"/>
    <w:rsid w:val="006679AA"/>
    <w:rsid w:val="00667C7B"/>
    <w:rsid w:val="00667CDC"/>
    <w:rsid w:val="006703D5"/>
    <w:rsid w:val="00671C58"/>
    <w:rsid w:val="006731DF"/>
    <w:rsid w:val="006734A8"/>
    <w:rsid w:val="006734DC"/>
    <w:rsid w:val="00673D75"/>
    <w:rsid w:val="00674573"/>
    <w:rsid w:val="00674AB1"/>
    <w:rsid w:val="00674B3E"/>
    <w:rsid w:val="00674E61"/>
    <w:rsid w:val="006759DD"/>
    <w:rsid w:val="00675D1D"/>
    <w:rsid w:val="006772C1"/>
    <w:rsid w:val="006778AA"/>
    <w:rsid w:val="00677D6C"/>
    <w:rsid w:val="00680AA0"/>
    <w:rsid w:val="006810CE"/>
    <w:rsid w:val="00681A99"/>
    <w:rsid w:val="006821FD"/>
    <w:rsid w:val="00682ACE"/>
    <w:rsid w:val="00682AF5"/>
    <w:rsid w:val="0068363C"/>
    <w:rsid w:val="006837E3"/>
    <w:rsid w:val="006847B1"/>
    <w:rsid w:val="0068488F"/>
    <w:rsid w:val="0068510F"/>
    <w:rsid w:val="00685776"/>
    <w:rsid w:val="00685A38"/>
    <w:rsid w:val="006866D0"/>
    <w:rsid w:val="00686907"/>
    <w:rsid w:val="0068707D"/>
    <w:rsid w:val="00687976"/>
    <w:rsid w:val="00687A9C"/>
    <w:rsid w:val="006912FD"/>
    <w:rsid w:val="006918B7"/>
    <w:rsid w:val="00691A2F"/>
    <w:rsid w:val="00691CFE"/>
    <w:rsid w:val="00693ACC"/>
    <w:rsid w:val="00693CE4"/>
    <w:rsid w:val="00694AA1"/>
    <w:rsid w:val="00695220"/>
    <w:rsid w:val="006952C5"/>
    <w:rsid w:val="0069555E"/>
    <w:rsid w:val="00695A32"/>
    <w:rsid w:val="00695AC0"/>
    <w:rsid w:val="00695C8C"/>
    <w:rsid w:val="00695ECA"/>
    <w:rsid w:val="006960B8"/>
    <w:rsid w:val="00696438"/>
    <w:rsid w:val="00696AA4"/>
    <w:rsid w:val="00697330"/>
    <w:rsid w:val="0069755D"/>
    <w:rsid w:val="006A003F"/>
    <w:rsid w:val="006A0F7C"/>
    <w:rsid w:val="006A2E5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6AA"/>
    <w:rsid w:val="006B49DE"/>
    <w:rsid w:val="006B5760"/>
    <w:rsid w:val="006B5B6F"/>
    <w:rsid w:val="006B5C0E"/>
    <w:rsid w:val="006B5C3A"/>
    <w:rsid w:val="006B5E00"/>
    <w:rsid w:val="006B5FAB"/>
    <w:rsid w:val="006B6734"/>
    <w:rsid w:val="006B6AC5"/>
    <w:rsid w:val="006C0A8C"/>
    <w:rsid w:val="006C2144"/>
    <w:rsid w:val="006C2654"/>
    <w:rsid w:val="006C2C8A"/>
    <w:rsid w:val="006C3BB1"/>
    <w:rsid w:val="006C3CD0"/>
    <w:rsid w:val="006C3E43"/>
    <w:rsid w:val="006C43A5"/>
    <w:rsid w:val="006C4761"/>
    <w:rsid w:val="006C4BF3"/>
    <w:rsid w:val="006C5001"/>
    <w:rsid w:val="006C56C6"/>
    <w:rsid w:val="006C70C4"/>
    <w:rsid w:val="006C7294"/>
    <w:rsid w:val="006C7A97"/>
    <w:rsid w:val="006D0A75"/>
    <w:rsid w:val="006D0C85"/>
    <w:rsid w:val="006D1E17"/>
    <w:rsid w:val="006D2138"/>
    <w:rsid w:val="006D2576"/>
    <w:rsid w:val="006D2F94"/>
    <w:rsid w:val="006D3091"/>
    <w:rsid w:val="006D34C1"/>
    <w:rsid w:val="006D41F9"/>
    <w:rsid w:val="006D45F4"/>
    <w:rsid w:val="006D5892"/>
    <w:rsid w:val="006D6277"/>
    <w:rsid w:val="006D63F2"/>
    <w:rsid w:val="006D64C7"/>
    <w:rsid w:val="006D68BA"/>
    <w:rsid w:val="006D6B17"/>
    <w:rsid w:val="006D72C9"/>
    <w:rsid w:val="006E0A13"/>
    <w:rsid w:val="006E178E"/>
    <w:rsid w:val="006E1F5F"/>
    <w:rsid w:val="006E1FF9"/>
    <w:rsid w:val="006E206E"/>
    <w:rsid w:val="006E2692"/>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218"/>
    <w:rsid w:val="006F17CE"/>
    <w:rsid w:val="006F20AD"/>
    <w:rsid w:val="006F25BC"/>
    <w:rsid w:val="006F30F7"/>
    <w:rsid w:val="006F4671"/>
    <w:rsid w:val="006F57AD"/>
    <w:rsid w:val="006F5C10"/>
    <w:rsid w:val="006F6E22"/>
    <w:rsid w:val="006F72CF"/>
    <w:rsid w:val="006F7DA8"/>
    <w:rsid w:val="00700929"/>
    <w:rsid w:val="00700E30"/>
    <w:rsid w:val="0070161F"/>
    <w:rsid w:val="00701FAD"/>
    <w:rsid w:val="007032FA"/>
    <w:rsid w:val="007035B5"/>
    <w:rsid w:val="007039B8"/>
    <w:rsid w:val="00703BD8"/>
    <w:rsid w:val="0070471E"/>
    <w:rsid w:val="00704E7A"/>
    <w:rsid w:val="00705036"/>
    <w:rsid w:val="0070542C"/>
    <w:rsid w:val="00705601"/>
    <w:rsid w:val="00706542"/>
    <w:rsid w:val="00706C8B"/>
    <w:rsid w:val="0070743A"/>
    <w:rsid w:val="00710246"/>
    <w:rsid w:val="00710601"/>
    <w:rsid w:val="00711272"/>
    <w:rsid w:val="00711818"/>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4990"/>
    <w:rsid w:val="0073567B"/>
    <w:rsid w:val="007357A0"/>
    <w:rsid w:val="00735FED"/>
    <w:rsid w:val="00736B29"/>
    <w:rsid w:val="00736D64"/>
    <w:rsid w:val="00737C9D"/>
    <w:rsid w:val="007401D3"/>
    <w:rsid w:val="00740E82"/>
    <w:rsid w:val="00740EAD"/>
    <w:rsid w:val="00742530"/>
    <w:rsid w:val="00742CF3"/>
    <w:rsid w:val="00743250"/>
    <w:rsid w:val="00743476"/>
    <w:rsid w:val="007436CF"/>
    <w:rsid w:val="00746E81"/>
    <w:rsid w:val="0074700F"/>
    <w:rsid w:val="0074745C"/>
    <w:rsid w:val="00747E90"/>
    <w:rsid w:val="00750841"/>
    <w:rsid w:val="00750A9B"/>
    <w:rsid w:val="00750FFD"/>
    <w:rsid w:val="0075239E"/>
    <w:rsid w:val="007535DE"/>
    <w:rsid w:val="0075421B"/>
    <w:rsid w:val="00754BCC"/>
    <w:rsid w:val="007559F5"/>
    <w:rsid w:val="00756BA9"/>
    <w:rsid w:val="00757CB3"/>
    <w:rsid w:val="00761585"/>
    <w:rsid w:val="007625C7"/>
    <w:rsid w:val="007634DA"/>
    <w:rsid w:val="00763825"/>
    <w:rsid w:val="0076399C"/>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833"/>
    <w:rsid w:val="00771CE1"/>
    <w:rsid w:val="007725CB"/>
    <w:rsid w:val="00773113"/>
    <w:rsid w:val="007736E1"/>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6D2"/>
    <w:rsid w:val="00787D50"/>
    <w:rsid w:val="00790A0D"/>
    <w:rsid w:val="00790C64"/>
    <w:rsid w:val="007915B9"/>
    <w:rsid w:val="007922A6"/>
    <w:rsid w:val="00792599"/>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3D39"/>
    <w:rsid w:val="007A3E23"/>
    <w:rsid w:val="007A5325"/>
    <w:rsid w:val="007A57A1"/>
    <w:rsid w:val="007A60B8"/>
    <w:rsid w:val="007A66BD"/>
    <w:rsid w:val="007A6CD6"/>
    <w:rsid w:val="007A726A"/>
    <w:rsid w:val="007A77F0"/>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EEF"/>
    <w:rsid w:val="007B6285"/>
    <w:rsid w:val="007B6B04"/>
    <w:rsid w:val="007C0200"/>
    <w:rsid w:val="007C0AAA"/>
    <w:rsid w:val="007C18EE"/>
    <w:rsid w:val="007C1973"/>
    <w:rsid w:val="007C1B60"/>
    <w:rsid w:val="007C23D8"/>
    <w:rsid w:val="007C25D5"/>
    <w:rsid w:val="007C2A56"/>
    <w:rsid w:val="007C2B6E"/>
    <w:rsid w:val="007C2E5A"/>
    <w:rsid w:val="007C4665"/>
    <w:rsid w:val="007C5866"/>
    <w:rsid w:val="007D036D"/>
    <w:rsid w:val="007D0F42"/>
    <w:rsid w:val="007D0F6A"/>
    <w:rsid w:val="007D19B9"/>
    <w:rsid w:val="007D250E"/>
    <w:rsid w:val="007D3949"/>
    <w:rsid w:val="007D3ADE"/>
    <w:rsid w:val="007D3AFB"/>
    <w:rsid w:val="007D47DA"/>
    <w:rsid w:val="007D4B4B"/>
    <w:rsid w:val="007D534D"/>
    <w:rsid w:val="007D58B8"/>
    <w:rsid w:val="007D7233"/>
    <w:rsid w:val="007D7777"/>
    <w:rsid w:val="007D7CEA"/>
    <w:rsid w:val="007E0110"/>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128"/>
    <w:rsid w:val="007F0514"/>
    <w:rsid w:val="007F1A27"/>
    <w:rsid w:val="007F1BB5"/>
    <w:rsid w:val="007F2466"/>
    <w:rsid w:val="007F26B3"/>
    <w:rsid w:val="007F2EDF"/>
    <w:rsid w:val="007F39C9"/>
    <w:rsid w:val="007F407B"/>
    <w:rsid w:val="007F4349"/>
    <w:rsid w:val="007F5AEE"/>
    <w:rsid w:val="007F6256"/>
    <w:rsid w:val="007F639E"/>
    <w:rsid w:val="007F6542"/>
    <w:rsid w:val="007F6F7B"/>
    <w:rsid w:val="007F714C"/>
    <w:rsid w:val="007F72F4"/>
    <w:rsid w:val="008010D1"/>
    <w:rsid w:val="0080128B"/>
    <w:rsid w:val="0080236E"/>
    <w:rsid w:val="00802873"/>
    <w:rsid w:val="00802915"/>
    <w:rsid w:val="00802BEA"/>
    <w:rsid w:val="0080375D"/>
    <w:rsid w:val="00803987"/>
    <w:rsid w:val="00804A05"/>
    <w:rsid w:val="00804E03"/>
    <w:rsid w:val="00804ECA"/>
    <w:rsid w:val="008069AC"/>
    <w:rsid w:val="00807711"/>
    <w:rsid w:val="0081044D"/>
    <w:rsid w:val="00810A0D"/>
    <w:rsid w:val="00810A72"/>
    <w:rsid w:val="00810C78"/>
    <w:rsid w:val="00811AD5"/>
    <w:rsid w:val="008124BE"/>
    <w:rsid w:val="00812FC8"/>
    <w:rsid w:val="00813111"/>
    <w:rsid w:val="00813497"/>
    <w:rsid w:val="0081364A"/>
    <w:rsid w:val="00813CBA"/>
    <w:rsid w:val="00813D38"/>
    <w:rsid w:val="00815604"/>
    <w:rsid w:val="008172B8"/>
    <w:rsid w:val="0081777C"/>
    <w:rsid w:val="00817A73"/>
    <w:rsid w:val="00817C79"/>
    <w:rsid w:val="0082011E"/>
    <w:rsid w:val="00820446"/>
    <w:rsid w:val="00820C79"/>
    <w:rsid w:val="0082276D"/>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871"/>
    <w:rsid w:val="00830D42"/>
    <w:rsid w:val="008311ED"/>
    <w:rsid w:val="008312C7"/>
    <w:rsid w:val="008317EF"/>
    <w:rsid w:val="00831DBE"/>
    <w:rsid w:val="00831F1E"/>
    <w:rsid w:val="008328B0"/>
    <w:rsid w:val="0083337B"/>
    <w:rsid w:val="00833D89"/>
    <w:rsid w:val="0083429D"/>
    <w:rsid w:val="00834799"/>
    <w:rsid w:val="0083520D"/>
    <w:rsid w:val="008358EF"/>
    <w:rsid w:val="00835BE9"/>
    <w:rsid w:val="0083628F"/>
    <w:rsid w:val="00836D58"/>
    <w:rsid w:val="00836F5C"/>
    <w:rsid w:val="008402FC"/>
    <w:rsid w:val="008418EE"/>
    <w:rsid w:val="00841971"/>
    <w:rsid w:val="00842570"/>
    <w:rsid w:val="00842D6D"/>
    <w:rsid w:val="00842D72"/>
    <w:rsid w:val="00843123"/>
    <w:rsid w:val="00843416"/>
    <w:rsid w:val="0084409E"/>
    <w:rsid w:val="008445C7"/>
    <w:rsid w:val="00846095"/>
    <w:rsid w:val="008471E8"/>
    <w:rsid w:val="008503F1"/>
    <w:rsid w:val="00850E6E"/>
    <w:rsid w:val="00852BDB"/>
    <w:rsid w:val="008549DF"/>
    <w:rsid w:val="00854B7F"/>
    <w:rsid w:val="008553DC"/>
    <w:rsid w:val="008556FD"/>
    <w:rsid w:val="0085573C"/>
    <w:rsid w:val="00855CC7"/>
    <w:rsid w:val="008563B3"/>
    <w:rsid w:val="0085652A"/>
    <w:rsid w:val="008572E6"/>
    <w:rsid w:val="00857B94"/>
    <w:rsid w:val="00861271"/>
    <w:rsid w:val="008615CC"/>
    <w:rsid w:val="00861F0D"/>
    <w:rsid w:val="00862C89"/>
    <w:rsid w:val="00862D98"/>
    <w:rsid w:val="0086429A"/>
    <w:rsid w:val="008645E9"/>
    <w:rsid w:val="00864893"/>
    <w:rsid w:val="00865112"/>
    <w:rsid w:val="00865496"/>
    <w:rsid w:val="008678DB"/>
    <w:rsid w:val="008704F4"/>
    <w:rsid w:val="008711AE"/>
    <w:rsid w:val="00871765"/>
    <w:rsid w:val="00872C59"/>
    <w:rsid w:val="00872DF5"/>
    <w:rsid w:val="0087358E"/>
    <w:rsid w:val="008752DE"/>
    <w:rsid w:val="00876A8F"/>
    <w:rsid w:val="00876B6D"/>
    <w:rsid w:val="00876C62"/>
    <w:rsid w:val="00876D66"/>
    <w:rsid w:val="008812D5"/>
    <w:rsid w:val="00882A04"/>
    <w:rsid w:val="00883525"/>
    <w:rsid w:val="00883638"/>
    <w:rsid w:val="008843CD"/>
    <w:rsid w:val="00884E3A"/>
    <w:rsid w:val="00885A36"/>
    <w:rsid w:val="008863A2"/>
    <w:rsid w:val="00886B02"/>
    <w:rsid w:val="0088739E"/>
    <w:rsid w:val="008905BD"/>
    <w:rsid w:val="00890E04"/>
    <w:rsid w:val="0089176B"/>
    <w:rsid w:val="00891B04"/>
    <w:rsid w:val="00891CCE"/>
    <w:rsid w:val="0089224F"/>
    <w:rsid w:val="0089283D"/>
    <w:rsid w:val="00892FC7"/>
    <w:rsid w:val="00893744"/>
    <w:rsid w:val="008938A0"/>
    <w:rsid w:val="0089410A"/>
    <w:rsid w:val="0089550A"/>
    <w:rsid w:val="008959DC"/>
    <w:rsid w:val="00895E49"/>
    <w:rsid w:val="00896BB7"/>
    <w:rsid w:val="008A08A0"/>
    <w:rsid w:val="008A1BE5"/>
    <w:rsid w:val="008A3332"/>
    <w:rsid w:val="008A3ECA"/>
    <w:rsid w:val="008A4005"/>
    <w:rsid w:val="008A4021"/>
    <w:rsid w:val="008A5556"/>
    <w:rsid w:val="008A77E7"/>
    <w:rsid w:val="008A7B5C"/>
    <w:rsid w:val="008B0C0A"/>
    <w:rsid w:val="008B0D96"/>
    <w:rsid w:val="008B0EAF"/>
    <w:rsid w:val="008B12A6"/>
    <w:rsid w:val="008B172B"/>
    <w:rsid w:val="008B1A0B"/>
    <w:rsid w:val="008B1F7B"/>
    <w:rsid w:val="008B328A"/>
    <w:rsid w:val="008B3FDC"/>
    <w:rsid w:val="008B43A6"/>
    <w:rsid w:val="008B488C"/>
    <w:rsid w:val="008B4A18"/>
    <w:rsid w:val="008B4EC4"/>
    <w:rsid w:val="008B5C45"/>
    <w:rsid w:val="008B5D78"/>
    <w:rsid w:val="008B6B79"/>
    <w:rsid w:val="008B6E82"/>
    <w:rsid w:val="008B7085"/>
    <w:rsid w:val="008B7192"/>
    <w:rsid w:val="008C0F31"/>
    <w:rsid w:val="008C14FE"/>
    <w:rsid w:val="008C159E"/>
    <w:rsid w:val="008C211D"/>
    <w:rsid w:val="008C2D42"/>
    <w:rsid w:val="008C2F5A"/>
    <w:rsid w:val="008C318F"/>
    <w:rsid w:val="008C3556"/>
    <w:rsid w:val="008C384C"/>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BE8"/>
    <w:rsid w:val="008D4E84"/>
    <w:rsid w:val="008D5033"/>
    <w:rsid w:val="008D5BB5"/>
    <w:rsid w:val="008D66D6"/>
    <w:rsid w:val="008D6837"/>
    <w:rsid w:val="008D6DAF"/>
    <w:rsid w:val="008D6F9A"/>
    <w:rsid w:val="008D7CBC"/>
    <w:rsid w:val="008E09F1"/>
    <w:rsid w:val="008E1308"/>
    <w:rsid w:val="008E1529"/>
    <w:rsid w:val="008E1A09"/>
    <w:rsid w:val="008E20A3"/>
    <w:rsid w:val="008E2711"/>
    <w:rsid w:val="008E300A"/>
    <w:rsid w:val="008E3D8D"/>
    <w:rsid w:val="008E4D2E"/>
    <w:rsid w:val="008E57E9"/>
    <w:rsid w:val="008E5B19"/>
    <w:rsid w:val="008E6A2F"/>
    <w:rsid w:val="008E7487"/>
    <w:rsid w:val="008E76A6"/>
    <w:rsid w:val="008F0DA9"/>
    <w:rsid w:val="008F17A9"/>
    <w:rsid w:val="008F1F83"/>
    <w:rsid w:val="008F22AE"/>
    <w:rsid w:val="008F2EDB"/>
    <w:rsid w:val="008F30C8"/>
    <w:rsid w:val="008F33DB"/>
    <w:rsid w:val="008F38BB"/>
    <w:rsid w:val="008F45DE"/>
    <w:rsid w:val="008F488A"/>
    <w:rsid w:val="008F4A02"/>
    <w:rsid w:val="008F4B38"/>
    <w:rsid w:val="008F538E"/>
    <w:rsid w:val="008F551E"/>
    <w:rsid w:val="008F58D6"/>
    <w:rsid w:val="008F623D"/>
    <w:rsid w:val="008F647F"/>
    <w:rsid w:val="008F6A7A"/>
    <w:rsid w:val="008F7628"/>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7D2"/>
    <w:rsid w:val="00913AEA"/>
    <w:rsid w:val="009150A7"/>
    <w:rsid w:val="009155D8"/>
    <w:rsid w:val="00916284"/>
    <w:rsid w:val="0091631D"/>
    <w:rsid w:val="0091674D"/>
    <w:rsid w:val="00916E45"/>
    <w:rsid w:val="009170A8"/>
    <w:rsid w:val="009170F3"/>
    <w:rsid w:val="00917B10"/>
    <w:rsid w:val="00917B1F"/>
    <w:rsid w:val="00920109"/>
    <w:rsid w:val="009205D9"/>
    <w:rsid w:val="00920B9F"/>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267F8"/>
    <w:rsid w:val="00930035"/>
    <w:rsid w:val="0093157C"/>
    <w:rsid w:val="00932E56"/>
    <w:rsid w:val="00932EF8"/>
    <w:rsid w:val="00933482"/>
    <w:rsid w:val="00933FFC"/>
    <w:rsid w:val="00934285"/>
    <w:rsid w:val="0093491B"/>
    <w:rsid w:val="00935905"/>
    <w:rsid w:val="00937F0F"/>
    <w:rsid w:val="009402EF"/>
    <w:rsid w:val="0094049E"/>
    <w:rsid w:val="00940BC7"/>
    <w:rsid w:val="00940E88"/>
    <w:rsid w:val="0094160D"/>
    <w:rsid w:val="00942302"/>
    <w:rsid w:val="009427C0"/>
    <w:rsid w:val="0094453D"/>
    <w:rsid w:val="0094465E"/>
    <w:rsid w:val="00944A42"/>
    <w:rsid w:val="00944C90"/>
    <w:rsid w:val="00944E95"/>
    <w:rsid w:val="00945601"/>
    <w:rsid w:val="0094568E"/>
    <w:rsid w:val="009460C1"/>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679F"/>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5CC1"/>
    <w:rsid w:val="00976144"/>
    <w:rsid w:val="0097741A"/>
    <w:rsid w:val="0098043D"/>
    <w:rsid w:val="009807BF"/>
    <w:rsid w:val="00980C2F"/>
    <w:rsid w:val="009810D1"/>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6348"/>
    <w:rsid w:val="00997A50"/>
    <w:rsid w:val="00997AF2"/>
    <w:rsid w:val="009A0061"/>
    <w:rsid w:val="009A0499"/>
    <w:rsid w:val="009A1F7E"/>
    <w:rsid w:val="009A2820"/>
    <w:rsid w:val="009A2880"/>
    <w:rsid w:val="009A2937"/>
    <w:rsid w:val="009A3A61"/>
    <w:rsid w:val="009A4095"/>
    <w:rsid w:val="009A40E1"/>
    <w:rsid w:val="009A44D8"/>
    <w:rsid w:val="009A6C2A"/>
    <w:rsid w:val="009A7064"/>
    <w:rsid w:val="009A715E"/>
    <w:rsid w:val="009A717F"/>
    <w:rsid w:val="009A722E"/>
    <w:rsid w:val="009A7BBD"/>
    <w:rsid w:val="009B0104"/>
    <w:rsid w:val="009B135E"/>
    <w:rsid w:val="009B2E90"/>
    <w:rsid w:val="009B39BB"/>
    <w:rsid w:val="009B3E9F"/>
    <w:rsid w:val="009B44FF"/>
    <w:rsid w:val="009B5C13"/>
    <w:rsid w:val="009B7A41"/>
    <w:rsid w:val="009B7C5F"/>
    <w:rsid w:val="009B7CB8"/>
    <w:rsid w:val="009B7FF2"/>
    <w:rsid w:val="009C0112"/>
    <w:rsid w:val="009C0332"/>
    <w:rsid w:val="009C2690"/>
    <w:rsid w:val="009C274D"/>
    <w:rsid w:val="009C2E06"/>
    <w:rsid w:val="009C3125"/>
    <w:rsid w:val="009C349D"/>
    <w:rsid w:val="009C36BF"/>
    <w:rsid w:val="009C3739"/>
    <w:rsid w:val="009C3A5E"/>
    <w:rsid w:val="009C3A66"/>
    <w:rsid w:val="009C4A6B"/>
    <w:rsid w:val="009C4EAD"/>
    <w:rsid w:val="009C5CE7"/>
    <w:rsid w:val="009C6059"/>
    <w:rsid w:val="009C6A41"/>
    <w:rsid w:val="009C765F"/>
    <w:rsid w:val="009C7D79"/>
    <w:rsid w:val="009C7F33"/>
    <w:rsid w:val="009D263C"/>
    <w:rsid w:val="009D2653"/>
    <w:rsid w:val="009D291E"/>
    <w:rsid w:val="009D317C"/>
    <w:rsid w:val="009D34CD"/>
    <w:rsid w:val="009D35D9"/>
    <w:rsid w:val="009D49F5"/>
    <w:rsid w:val="009D52CC"/>
    <w:rsid w:val="009D6035"/>
    <w:rsid w:val="009D6983"/>
    <w:rsid w:val="009D6DD7"/>
    <w:rsid w:val="009D75BC"/>
    <w:rsid w:val="009D7C63"/>
    <w:rsid w:val="009D7C96"/>
    <w:rsid w:val="009E025E"/>
    <w:rsid w:val="009E1285"/>
    <w:rsid w:val="009E1FD6"/>
    <w:rsid w:val="009E2B8A"/>
    <w:rsid w:val="009E364B"/>
    <w:rsid w:val="009E470A"/>
    <w:rsid w:val="009E4A0C"/>
    <w:rsid w:val="009E6610"/>
    <w:rsid w:val="009E6840"/>
    <w:rsid w:val="009F00AE"/>
    <w:rsid w:val="009F0F66"/>
    <w:rsid w:val="009F13C4"/>
    <w:rsid w:val="009F2492"/>
    <w:rsid w:val="009F2553"/>
    <w:rsid w:val="009F3700"/>
    <w:rsid w:val="009F49A6"/>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2E97"/>
    <w:rsid w:val="00A0538B"/>
    <w:rsid w:val="00A05B2F"/>
    <w:rsid w:val="00A060D4"/>
    <w:rsid w:val="00A0625D"/>
    <w:rsid w:val="00A07106"/>
    <w:rsid w:val="00A07F97"/>
    <w:rsid w:val="00A11086"/>
    <w:rsid w:val="00A117F0"/>
    <w:rsid w:val="00A12046"/>
    <w:rsid w:val="00A12240"/>
    <w:rsid w:val="00A127E6"/>
    <w:rsid w:val="00A14C75"/>
    <w:rsid w:val="00A1559D"/>
    <w:rsid w:val="00A160A6"/>
    <w:rsid w:val="00A16EA4"/>
    <w:rsid w:val="00A20CB5"/>
    <w:rsid w:val="00A22028"/>
    <w:rsid w:val="00A2276F"/>
    <w:rsid w:val="00A22F59"/>
    <w:rsid w:val="00A231EA"/>
    <w:rsid w:val="00A23490"/>
    <w:rsid w:val="00A2403B"/>
    <w:rsid w:val="00A244FE"/>
    <w:rsid w:val="00A24671"/>
    <w:rsid w:val="00A249CE"/>
    <w:rsid w:val="00A27E95"/>
    <w:rsid w:val="00A31358"/>
    <w:rsid w:val="00A31497"/>
    <w:rsid w:val="00A32BEE"/>
    <w:rsid w:val="00A33AA2"/>
    <w:rsid w:val="00A33B7F"/>
    <w:rsid w:val="00A33D6C"/>
    <w:rsid w:val="00A33F3B"/>
    <w:rsid w:val="00A34AB7"/>
    <w:rsid w:val="00A34DEB"/>
    <w:rsid w:val="00A37505"/>
    <w:rsid w:val="00A37F3E"/>
    <w:rsid w:val="00A40A71"/>
    <w:rsid w:val="00A40E65"/>
    <w:rsid w:val="00A41DC2"/>
    <w:rsid w:val="00A41F1E"/>
    <w:rsid w:val="00A4221F"/>
    <w:rsid w:val="00A43612"/>
    <w:rsid w:val="00A4377C"/>
    <w:rsid w:val="00A43CD5"/>
    <w:rsid w:val="00A4468E"/>
    <w:rsid w:val="00A44EA9"/>
    <w:rsid w:val="00A45762"/>
    <w:rsid w:val="00A47D3F"/>
    <w:rsid w:val="00A50883"/>
    <w:rsid w:val="00A510C1"/>
    <w:rsid w:val="00A52409"/>
    <w:rsid w:val="00A52AB8"/>
    <w:rsid w:val="00A52D82"/>
    <w:rsid w:val="00A52F41"/>
    <w:rsid w:val="00A52F97"/>
    <w:rsid w:val="00A53328"/>
    <w:rsid w:val="00A5387D"/>
    <w:rsid w:val="00A54455"/>
    <w:rsid w:val="00A549BC"/>
    <w:rsid w:val="00A54F44"/>
    <w:rsid w:val="00A55582"/>
    <w:rsid w:val="00A55958"/>
    <w:rsid w:val="00A57FD8"/>
    <w:rsid w:val="00A62AE9"/>
    <w:rsid w:val="00A62E3D"/>
    <w:rsid w:val="00A63133"/>
    <w:rsid w:val="00A64181"/>
    <w:rsid w:val="00A6444A"/>
    <w:rsid w:val="00A653DD"/>
    <w:rsid w:val="00A654EE"/>
    <w:rsid w:val="00A65C45"/>
    <w:rsid w:val="00A65F6D"/>
    <w:rsid w:val="00A66033"/>
    <w:rsid w:val="00A66B1E"/>
    <w:rsid w:val="00A66C40"/>
    <w:rsid w:val="00A66C5E"/>
    <w:rsid w:val="00A704D2"/>
    <w:rsid w:val="00A71108"/>
    <w:rsid w:val="00A71148"/>
    <w:rsid w:val="00A71244"/>
    <w:rsid w:val="00A71ED4"/>
    <w:rsid w:val="00A721D8"/>
    <w:rsid w:val="00A72C9F"/>
    <w:rsid w:val="00A72D94"/>
    <w:rsid w:val="00A72EE4"/>
    <w:rsid w:val="00A732C5"/>
    <w:rsid w:val="00A7364C"/>
    <w:rsid w:val="00A74310"/>
    <w:rsid w:val="00A74684"/>
    <w:rsid w:val="00A74987"/>
    <w:rsid w:val="00A74A87"/>
    <w:rsid w:val="00A764F3"/>
    <w:rsid w:val="00A77BF7"/>
    <w:rsid w:val="00A77C95"/>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329F"/>
    <w:rsid w:val="00A941FA"/>
    <w:rsid w:val="00A945FC"/>
    <w:rsid w:val="00A94BCA"/>
    <w:rsid w:val="00A94F74"/>
    <w:rsid w:val="00A94FD8"/>
    <w:rsid w:val="00A952C7"/>
    <w:rsid w:val="00A9533F"/>
    <w:rsid w:val="00A95C4B"/>
    <w:rsid w:val="00A963BB"/>
    <w:rsid w:val="00A96CE1"/>
    <w:rsid w:val="00A96D65"/>
    <w:rsid w:val="00A97207"/>
    <w:rsid w:val="00A9770F"/>
    <w:rsid w:val="00A97734"/>
    <w:rsid w:val="00A979F8"/>
    <w:rsid w:val="00A97D84"/>
    <w:rsid w:val="00AA0023"/>
    <w:rsid w:val="00AA08F4"/>
    <w:rsid w:val="00AA1892"/>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08DE"/>
    <w:rsid w:val="00AB115D"/>
    <w:rsid w:val="00AB20F0"/>
    <w:rsid w:val="00AB2526"/>
    <w:rsid w:val="00AB3598"/>
    <w:rsid w:val="00AB3C09"/>
    <w:rsid w:val="00AB4772"/>
    <w:rsid w:val="00AB53DB"/>
    <w:rsid w:val="00AB5C2A"/>
    <w:rsid w:val="00AB6C79"/>
    <w:rsid w:val="00AB6D31"/>
    <w:rsid w:val="00AB73D1"/>
    <w:rsid w:val="00AB7D7A"/>
    <w:rsid w:val="00AC010B"/>
    <w:rsid w:val="00AC0923"/>
    <w:rsid w:val="00AC118C"/>
    <w:rsid w:val="00AC17C2"/>
    <w:rsid w:val="00AC18EE"/>
    <w:rsid w:val="00AC1E90"/>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1AD6"/>
    <w:rsid w:val="00AD2201"/>
    <w:rsid w:val="00AD2D5D"/>
    <w:rsid w:val="00AD32F8"/>
    <w:rsid w:val="00AD3831"/>
    <w:rsid w:val="00AD5008"/>
    <w:rsid w:val="00AD513B"/>
    <w:rsid w:val="00AD518B"/>
    <w:rsid w:val="00AD6421"/>
    <w:rsid w:val="00AD6618"/>
    <w:rsid w:val="00AD6AD5"/>
    <w:rsid w:val="00AE07EF"/>
    <w:rsid w:val="00AE07F8"/>
    <w:rsid w:val="00AE084C"/>
    <w:rsid w:val="00AE0B86"/>
    <w:rsid w:val="00AE1184"/>
    <w:rsid w:val="00AE1F53"/>
    <w:rsid w:val="00AE2D67"/>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5F9"/>
    <w:rsid w:val="00B24FA2"/>
    <w:rsid w:val="00B26B3B"/>
    <w:rsid w:val="00B26BE1"/>
    <w:rsid w:val="00B26CC7"/>
    <w:rsid w:val="00B2776F"/>
    <w:rsid w:val="00B27D82"/>
    <w:rsid w:val="00B30D30"/>
    <w:rsid w:val="00B30D69"/>
    <w:rsid w:val="00B31242"/>
    <w:rsid w:val="00B31656"/>
    <w:rsid w:val="00B3255C"/>
    <w:rsid w:val="00B34334"/>
    <w:rsid w:val="00B34EC2"/>
    <w:rsid w:val="00B360CF"/>
    <w:rsid w:val="00B361AC"/>
    <w:rsid w:val="00B363E8"/>
    <w:rsid w:val="00B3666E"/>
    <w:rsid w:val="00B36B3D"/>
    <w:rsid w:val="00B40B5A"/>
    <w:rsid w:val="00B40C7B"/>
    <w:rsid w:val="00B40FA7"/>
    <w:rsid w:val="00B42794"/>
    <w:rsid w:val="00B427AC"/>
    <w:rsid w:val="00B42E81"/>
    <w:rsid w:val="00B435A7"/>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7B6"/>
    <w:rsid w:val="00B61A30"/>
    <w:rsid w:val="00B62041"/>
    <w:rsid w:val="00B641CB"/>
    <w:rsid w:val="00B643A0"/>
    <w:rsid w:val="00B645D5"/>
    <w:rsid w:val="00B64986"/>
    <w:rsid w:val="00B65D62"/>
    <w:rsid w:val="00B65DB3"/>
    <w:rsid w:val="00B66559"/>
    <w:rsid w:val="00B666A2"/>
    <w:rsid w:val="00B66D9F"/>
    <w:rsid w:val="00B67481"/>
    <w:rsid w:val="00B705E7"/>
    <w:rsid w:val="00B70BDA"/>
    <w:rsid w:val="00B70E03"/>
    <w:rsid w:val="00B71AEE"/>
    <w:rsid w:val="00B723EC"/>
    <w:rsid w:val="00B7251E"/>
    <w:rsid w:val="00B73991"/>
    <w:rsid w:val="00B75648"/>
    <w:rsid w:val="00B7618D"/>
    <w:rsid w:val="00B76690"/>
    <w:rsid w:val="00B766BA"/>
    <w:rsid w:val="00B7762E"/>
    <w:rsid w:val="00B7780F"/>
    <w:rsid w:val="00B77E41"/>
    <w:rsid w:val="00B81D93"/>
    <w:rsid w:val="00B81F44"/>
    <w:rsid w:val="00B82166"/>
    <w:rsid w:val="00B82949"/>
    <w:rsid w:val="00B82BAE"/>
    <w:rsid w:val="00B84B22"/>
    <w:rsid w:val="00B84DB6"/>
    <w:rsid w:val="00B85B22"/>
    <w:rsid w:val="00B85E4F"/>
    <w:rsid w:val="00B85EAC"/>
    <w:rsid w:val="00B85F60"/>
    <w:rsid w:val="00B86D6F"/>
    <w:rsid w:val="00B86D84"/>
    <w:rsid w:val="00B913E9"/>
    <w:rsid w:val="00B91450"/>
    <w:rsid w:val="00B916BA"/>
    <w:rsid w:val="00B91984"/>
    <w:rsid w:val="00B93703"/>
    <w:rsid w:val="00B94A01"/>
    <w:rsid w:val="00B94E63"/>
    <w:rsid w:val="00B95079"/>
    <w:rsid w:val="00B9512E"/>
    <w:rsid w:val="00B95439"/>
    <w:rsid w:val="00B95B9D"/>
    <w:rsid w:val="00B95DFD"/>
    <w:rsid w:val="00B969BA"/>
    <w:rsid w:val="00B9751A"/>
    <w:rsid w:val="00B9787C"/>
    <w:rsid w:val="00BA1AB7"/>
    <w:rsid w:val="00BA3AAB"/>
    <w:rsid w:val="00BA4C0D"/>
    <w:rsid w:val="00BA53EA"/>
    <w:rsid w:val="00BA5568"/>
    <w:rsid w:val="00BA5622"/>
    <w:rsid w:val="00BA5905"/>
    <w:rsid w:val="00BA5D11"/>
    <w:rsid w:val="00BB029D"/>
    <w:rsid w:val="00BB0620"/>
    <w:rsid w:val="00BB1B58"/>
    <w:rsid w:val="00BB1D7B"/>
    <w:rsid w:val="00BB1F84"/>
    <w:rsid w:val="00BB3268"/>
    <w:rsid w:val="00BB3B2C"/>
    <w:rsid w:val="00BB5134"/>
    <w:rsid w:val="00BB6B87"/>
    <w:rsid w:val="00BB73A8"/>
    <w:rsid w:val="00BB758B"/>
    <w:rsid w:val="00BB7933"/>
    <w:rsid w:val="00BC0241"/>
    <w:rsid w:val="00BC12C7"/>
    <w:rsid w:val="00BC4437"/>
    <w:rsid w:val="00BC51FE"/>
    <w:rsid w:val="00BC5501"/>
    <w:rsid w:val="00BC5608"/>
    <w:rsid w:val="00BC5D58"/>
    <w:rsid w:val="00BC6380"/>
    <w:rsid w:val="00BC6DB5"/>
    <w:rsid w:val="00BC75B2"/>
    <w:rsid w:val="00BC7C56"/>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1A1"/>
    <w:rsid w:val="00BD74D7"/>
    <w:rsid w:val="00BD762B"/>
    <w:rsid w:val="00BE07B1"/>
    <w:rsid w:val="00BE0D6A"/>
    <w:rsid w:val="00BE0EE0"/>
    <w:rsid w:val="00BE1335"/>
    <w:rsid w:val="00BE2E2A"/>
    <w:rsid w:val="00BE31E4"/>
    <w:rsid w:val="00BE358E"/>
    <w:rsid w:val="00BE4366"/>
    <w:rsid w:val="00BE4BCF"/>
    <w:rsid w:val="00BE5D52"/>
    <w:rsid w:val="00BE6300"/>
    <w:rsid w:val="00BE6950"/>
    <w:rsid w:val="00BE73FD"/>
    <w:rsid w:val="00BE7722"/>
    <w:rsid w:val="00BE7A94"/>
    <w:rsid w:val="00BE7E83"/>
    <w:rsid w:val="00BF0AAA"/>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5F9"/>
    <w:rsid w:val="00C32897"/>
    <w:rsid w:val="00C32DF0"/>
    <w:rsid w:val="00C33ACF"/>
    <w:rsid w:val="00C33D56"/>
    <w:rsid w:val="00C34BEC"/>
    <w:rsid w:val="00C34C89"/>
    <w:rsid w:val="00C34F46"/>
    <w:rsid w:val="00C35409"/>
    <w:rsid w:val="00C370E8"/>
    <w:rsid w:val="00C377BF"/>
    <w:rsid w:val="00C37ADB"/>
    <w:rsid w:val="00C37D12"/>
    <w:rsid w:val="00C4011B"/>
    <w:rsid w:val="00C4024C"/>
    <w:rsid w:val="00C405DB"/>
    <w:rsid w:val="00C41287"/>
    <w:rsid w:val="00C41796"/>
    <w:rsid w:val="00C41BA9"/>
    <w:rsid w:val="00C422CB"/>
    <w:rsid w:val="00C4239A"/>
    <w:rsid w:val="00C426E9"/>
    <w:rsid w:val="00C43CE0"/>
    <w:rsid w:val="00C43F02"/>
    <w:rsid w:val="00C46575"/>
    <w:rsid w:val="00C47267"/>
    <w:rsid w:val="00C50A76"/>
    <w:rsid w:val="00C50D82"/>
    <w:rsid w:val="00C518B4"/>
    <w:rsid w:val="00C519CD"/>
    <w:rsid w:val="00C51A04"/>
    <w:rsid w:val="00C51B07"/>
    <w:rsid w:val="00C51E04"/>
    <w:rsid w:val="00C52E5B"/>
    <w:rsid w:val="00C531E3"/>
    <w:rsid w:val="00C53654"/>
    <w:rsid w:val="00C53968"/>
    <w:rsid w:val="00C53C7A"/>
    <w:rsid w:val="00C53C90"/>
    <w:rsid w:val="00C558E1"/>
    <w:rsid w:val="00C55AB4"/>
    <w:rsid w:val="00C55D05"/>
    <w:rsid w:val="00C55E54"/>
    <w:rsid w:val="00C561E2"/>
    <w:rsid w:val="00C56A9B"/>
    <w:rsid w:val="00C57BAF"/>
    <w:rsid w:val="00C60183"/>
    <w:rsid w:val="00C61073"/>
    <w:rsid w:val="00C626A1"/>
    <w:rsid w:val="00C634E8"/>
    <w:rsid w:val="00C6456A"/>
    <w:rsid w:val="00C645F2"/>
    <w:rsid w:val="00C64683"/>
    <w:rsid w:val="00C64DF3"/>
    <w:rsid w:val="00C65644"/>
    <w:rsid w:val="00C65835"/>
    <w:rsid w:val="00C65C63"/>
    <w:rsid w:val="00C66873"/>
    <w:rsid w:val="00C66B38"/>
    <w:rsid w:val="00C676D8"/>
    <w:rsid w:val="00C67E97"/>
    <w:rsid w:val="00C711AD"/>
    <w:rsid w:val="00C713A1"/>
    <w:rsid w:val="00C71C5D"/>
    <w:rsid w:val="00C72545"/>
    <w:rsid w:val="00C729DD"/>
    <w:rsid w:val="00C72D13"/>
    <w:rsid w:val="00C72ECB"/>
    <w:rsid w:val="00C733BC"/>
    <w:rsid w:val="00C73421"/>
    <w:rsid w:val="00C739B7"/>
    <w:rsid w:val="00C746B6"/>
    <w:rsid w:val="00C75B3C"/>
    <w:rsid w:val="00C7689B"/>
    <w:rsid w:val="00C76FFF"/>
    <w:rsid w:val="00C81294"/>
    <w:rsid w:val="00C815AA"/>
    <w:rsid w:val="00C817E1"/>
    <w:rsid w:val="00C81EBD"/>
    <w:rsid w:val="00C82E4F"/>
    <w:rsid w:val="00C8502F"/>
    <w:rsid w:val="00C8591D"/>
    <w:rsid w:val="00C8623C"/>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474F"/>
    <w:rsid w:val="00C95279"/>
    <w:rsid w:val="00C95E9A"/>
    <w:rsid w:val="00C95F93"/>
    <w:rsid w:val="00C96A27"/>
    <w:rsid w:val="00C96B33"/>
    <w:rsid w:val="00C9760C"/>
    <w:rsid w:val="00C9767C"/>
    <w:rsid w:val="00C97BEE"/>
    <w:rsid w:val="00CA0527"/>
    <w:rsid w:val="00CA0547"/>
    <w:rsid w:val="00CA0656"/>
    <w:rsid w:val="00CA0C54"/>
    <w:rsid w:val="00CA1400"/>
    <w:rsid w:val="00CA192E"/>
    <w:rsid w:val="00CA2E09"/>
    <w:rsid w:val="00CA3583"/>
    <w:rsid w:val="00CA3789"/>
    <w:rsid w:val="00CA39B5"/>
    <w:rsid w:val="00CA469C"/>
    <w:rsid w:val="00CA6BDA"/>
    <w:rsid w:val="00CA7395"/>
    <w:rsid w:val="00CA7414"/>
    <w:rsid w:val="00CB05ED"/>
    <w:rsid w:val="00CB0715"/>
    <w:rsid w:val="00CB0DAB"/>
    <w:rsid w:val="00CB132B"/>
    <w:rsid w:val="00CB2354"/>
    <w:rsid w:val="00CB243E"/>
    <w:rsid w:val="00CB30BC"/>
    <w:rsid w:val="00CB33E9"/>
    <w:rsid w:val="00CB4015"/>
    <w:rsid w:val="00CB48C8"/>
    <w:rsid w:val="00CB6116"/>
    <w:rsid w:val="00CB74D5"/>
    <w:rsid w:val="00CB7F13"/>
    <w:rsid w:val="00CC00FF"/>
    <w:rsid w:val="00CC13DB"/>
    <w:rsid w:val="00CC156B"/>
    <w:rsid w:val="00CC156C"/>
    <w:rsid w:val="00CC177E"/>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B55"/>
    <w:rsid w:val="00CD4DB5"/>
    <w:rsid w:val="00CD50A2"/>
    <w:rsid w:val="00CD54D1"/>
    <w:rsid w:val="00CD5960"/>
    <w:rsid w:val="00CD6B69"/>
    <w:rsid w:val="00CD7FB3"/>
    <w:rsid w:val="00CE02DC"/>
    <w:rsid w:val="00CE074B"/>
    <w:rsid w:val="00CE0D2D"/>
    <w:rsid w:val="00CE0FEB"/>
    <w:rsid w:val="00CE1002"/>
    <w:rsid w:val="00CE2D11"/>
    <w:rsid w:val="00CE2E91"/>
    <w:rsid w:val="00CE3379"/>
    <w:rsid w:val="00CE35DA"/>
    <w:rsid w:val="00CE3D59"/>
    <w:rsid w:val="00CE45E4"/>
    <w:rsid w:val="00CE5130"/>
    <w:rsid w:val="00CE5B0A"/>
    <w:rsid w:val="00CE5C38"/>
    <w:rsid w:val="00CE6241"/>
    <w:rsid w:val="00CE66F1"/>
    <w:rsid w:val="00CE6EAD"/>
    <w:rsid w:val="00CE73D5"/>
    <w:rsid w:val="00CE76D8"/>
    <w:rsid w:val="00CF01EF"/>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7DA"/>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23D2"/>
    <w:rsid w:val="00D23097"/>
    <w:rsid w:val="00D237CC"/>
    <w:rsid w:val="00D23D79"/>
    <w:rsid w:val="00D2412C"/>
    <w:rsid w:val="00D25025"/>
    <w:rsid w:val="00D2523E"/>
    <w:rsid w:val="00D25421"/>
    <w:rsid w:val="00D27B17"/>
    <w:rsid w:val="00D30153"/>
    <w:rsid w:val="00D30A21"/>
    <w:rsid w:val="00D31D1C"/>
    <w:rsid w:val="00D31E4C"/>
    <w:rsid w:val="00D32029"/>
    <w:rsid w:val="00D3238C"/>
    <w:rsid w:val="00D3257E"/>
    <w:rsid w:val="00D32723"/>
    <w:rsid w:val="00D32769"/>
    <w:rsid w:val="00D3337A"/>
    <w:rsid w:val="00D33921"/>
    <w:rsid w:val="00D33D8C"/>
    <w:rsid w:val="00D34436"/>
    <w:rsid w:val="00D34EF8"/>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2B"/>
    <w:rsid w:val="00D65F98"/>
    <w:rsid w:val="00D660DB"/>
    <w:rsid w:val="00D669C7"/>
    <w:rsid w:val="00D66C34"/>
    <w:rsid w:val="00D67947"/>
    <w:rsid w:val="00D67BEE"/>
    <w:rsid w:val="00D67DCA"/>
    <w:rsid w:val="00D7076D"/>
    <w:rsid w:val="00D70B58"/>
    <w:rsid w:val="00D71A0E"/>
    <w:rsid w:val="00D71C09"/>
    <w:rsid w:val="00D72A4F"/>
    <w:rsid w:val="00D73A05"/>
    <w:rsid w:val="00D74AB6"/>
    <w:rsid w:val="00D7502E"/>
    <w:rsid w:val="00D76D5A"/>
    <w:rsid w:val="00D774F0"/>
    <w:rsid w:val="00D775C6"/>
    <w:rsid w:val="00D776CF"/>
    <w:rsid w:val="00D7772F"/>
    <w:rsid w:val="00D77909"/>
    <w:rsid w:val="00D8199E"/>
    <w:rsid w:val="00D820D3"/>
    <w:rsid w:val="00D8228F"/>
    <w:rsid w:val="00D82E09"/>
    <w:rsid w:val="00D830C2"/>
    <w:rsid w:val="00D83E55"/>
    <w:rsid w:val="00D844D7"/>
    <w:rsid w:val="00D847AB"/>
    <w:rsid w:val="00D84B52"/>
    <w:rsid w:val="00D84BA0"/>
    <w:rsid w:val="00D84E1D"/>
    <w:rsid w:val="00D86109"/>
    <w:rsid w:val="00D86496"/>
    <w:rsid w:val="00D87104"/>
    <w:rsid w:val="00D87A1D"/>
    <w:rsid w:val="00D9050D"/>
    <w:rsid w:val="00D90947"/>
    <w:rsid w:val="00D911CC"/>
    <w:rsid w:val="00D91333"/>
    <w:rsid w:val="00D928A3"/>
    <w:rsid w:val="00D929E0"/>
    <w:rsid w:val="00D92FEF"/>
    <w:rsid w:val="00D93A1D"/>
    <w:rsid w:val="00D94AC1"/>
    <w:rsid w:val="00D96024"/>
    <w:rsid w:val="00D9799F"/>
    <w:rsid w:val="00D979B7"/>
    <w:rsid w:val="00D97A5C"/>
    <w:rsid w:val="00D97B4B"/>
    <w:rsid w:val="00D97B67"/>
    <w:rsid w:val="00D97E5A"/>
    <w:rsid w:val="00D97F25"/>
    <w:rsid w:val="00D97FE7"/>
    <w:rsid w:val="00DA0212"/>
    <w:rsid w:val="00DA02CA"/>
    <w:rsid w:val="00DA0A95"/>
    <w:rsid w:val="00DA1131"/>
    <w:rsid w:val="00DA11D9"/>
    <w:rsid w:val="00DA1421"/>
    <w:rsid w:val="00DA284A"/>
    <w:rsid w:val="00DA286A"/>
    <w:rsid w:val="00DA3449"/>
    <w:rsid w:val="00DA355F"/>
    <w:rsid w:val="00DA3E21"/>
    <w:rsid w:val="00DA6203"/>
    <w:rsid w:val="00DA7503"/>
    <w:rsid w:val="00DA7E69"/>
    <w:rsid w:val="00DB0806"/>
    <w:rsid w:val="00DB09C5"/>
    <w:rsid w:val="00DB0D5A"/>
    <w:rsid w:val="00DB40C0"/>
    <w:rsid w:val="00DB43DE"/>
    <w:rsid w:val="00DB66D6"/>
    <w:rsid w:val="00DB6D28"/>
    <w:rsid w:val="00DB71D4"/>
    <w:rsid w:val="00DC0124"/>
    <w:rsid w:val="00DC0308"/>
    <w:rsid w:val="00DC0C2D"/>
    <w:rsid w:val="00DC11A1"/>
    <w:rsid w:val="00DC16BA"/>
    <w:rsid w:val="00DC2A7E"/>
    <w:rsid w:val="00DC2D22"/>
    <w:rsid w:val="00DC3984"/>
    <w:rsid w:val="00DC39BC"/>
    <w:rsid w:val="00DC39F1"/>
    <w:rsid w:val="00DC4915"/>
    <w:rsid w:val="00DC4CF7"/>
    <w:rsid w:val="00DC5023"/>
    <w:rsid w:val="00DC53EF"/>
    <w:rsid w:val="00DC5481"/>
    <w:rsid w:val="00DC71FB"/>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5C3F"/>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AFA"/>
    <w:rsid w:val="00DE6E36"/>
    <w:rsid w:val="00DE7A86"/>
    <w:rsid w:val="00DE7B38"/>
    <w:rsid w:val="00DF10E0"/>
    <w:rsid w:val="00DF13B1"/>
    <w:rsid w:val="00DF25D4"/>
    <w:rsid w:val="00DF2763"/>
    <w:rsid w:val="00DF3581"/>
    <w:rsid w:val="00DF39E9"/>
    <w:rsid w:val="00DF458D"/>
    <w:rsid w:val="00DF5461"/>
    <w:rsid w:val="00DF5E8C"/>
    <w:rsid w:val="00DF6B92"/>
    <w:rsid w:val="00DF7076"/>
    <w:rsid w:val="00DF731B"/>
    <w:rsid w:val="00DF7D4F"/>
    <w:rsid w:val="00E00218"/>
    <w:rsid w:val="00E00605"/>
    <w:rsid w:val="00E00BFB"/>
    <w:rsid w:val="00E00DFA"/>
    <w:rsid w:val="00E01B1A"/>
    <w:rsid w:val="00E02CDA"/>
    <w:rsid w:val="00E02D13"/>
    <w:rsid w:val="00E034DD"/>
    <w:rsid w:val="00E0371B"/>
    <w:rsid w:val="00E05517"/>
    <w:rsid w:val="00E05B5D"/>
    <w:rsid w:val="00E05CC2"/>
    <w:rsid w:val="00E066D6"/>
    <w:rsid w:val="00E06F54"/>
    <w:rsid w:val="00E076C3"/>
    <w:rsid w:val="00E07A72"/>
    <w:rsid w:val="00E10331"/>
    <w:rsid w:val="00E10FBC"/>
    <w:rsid w:val="00E11017"/>
    <w:rsid w:val="00E11065"/>
    <w:rsid w:val="00E1135D"/>
    <w:rsid w:val="00E11798"/>
    <w:rsid w:val="00E11934"/>
    <w:rsid w:val="00E11CD5"/>
    <w:rsid w:val="00E12171"/>
    <w:rsid w:val="00E13792"/>
    <w:rsid w:val="00E1509C"/>
    <w:rsid w:val="00E15F2F"/>
    <w:rsid w:val="00E16072"/>
    <w:rsid w:val="00E16B64"/>
    <w:rsid w:val="00E212F2"/>
    <w:rsid w:val="00E2167B"/>
    <w:rsid w:val="00E21CDE"/>
    <w:rsid w:val="00E22343"/>
    <w:rsid w:val="00E23393"/>
    <w:rsid w:val="00E23C6D"/>
    <w:rsid w:val="00E245AA"/>
    <w:rsid w:val="00E25FFF"/>
    <w:rsid w:val="00E26197"/>
    <w:rsid w:val="00E261E4"/>
    <w:rsid w:val="00E273C5"/>
    <w:rsid w:val="00E278AA"/>
    <w:rsid w:val="00E30E76"/>
    <w:rsid w:val="00E311F3"/>
    <w:rsid w:val="00E31CB6"/>
    <w:rsid w:val="00E32146"/>
    <w:rsid w:val="00E325B2"/>
    <w:rsid w:val="00E32A36"/>
    <w:rsid w:val="00E32CDF"/>
    <w:rsid w:val="00E32F65"/>
    <w:rsid w:val="00E331B6"/>
    <w:rsid w:val="00E333AE"/>
    <w:rsid w:val="00E33F13"/>
    <w:rsid w:val="00E344FE"/>
    <w:rsid w:val="00E364A7"/>
    <w:rsid w:val="00E36AA2"/>
    <w:rsid w:val="00E36D04"/>
    <w:rsid w:val="00E3776E"/>
    <w:rsid w:val="00E37971"/>
    <w:rsid w:val="00E4058B"/>
    <w:rsid w:val="00E42DCB"/>
    <w:rsid w:val="00E43129"/>
    <w:rsid w:val="00E43365"/>
    <w:rsid w:val="00E433CD"/>
    <w:rsid w:val="00E43669"/>
    <w:rsid w:val="00E43824"/>
    <w:rsid w:val="00E4489B"/>
    <w:rsid w:val="00E44B82"/>
    <w:rsid w:val="00E45440"/>
    <w:rsid w:val="00E45640"/>
    <w:rsid w:val="00E45FD1"/>
    <w:rsid w:val="00E464ED"/>
    <w:rsid w:val="00E46DBB"/>
    <w:rsid w:val="00E47503"/>
    <w:rsid w:val="00E47702"/>
    <w:rsid w:val="00E517F7"/>
    <w:rsid w:val="00E52E0A"/>
    <w:rsid w:val="00E540EC"/>
    <w:rsid w:val="00E5469E"/>
    <w:rsid w:val="00E54859"/>
    <w:rsid w:val="00E54BD1"/>
    <w:rsid w:val="00E54C36"/>
    <w:rsid w:val="00E54CC8"/>
    <w:rsid w:val="00E54EEF"/>
    <w:rsid w:val="00E5507B"/>
    <w:rsid w:val="00E568C7"/>
    <w:rsid w:val="00E57017"/>
    <w:rsid w:val="00E57276"/>
    <w:rsid w:val="00E57CE7"/>
    <w:rsid w:val="00E600CA"/>
    <w:rsid w:val="00E601CA"/>
    <w:rsid w:val="00E606D1"/>
    <w:rsid w:val="00E60D15"/>
    <w:rsid w:val="00E6105C"/>
    <w:rsid w:val="00E61830"/>
    <w:rsid w:val="00E619F9"/>
    <w:rsid w:val="00E62730"/>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3BC7"/>
    <w:rsid w:val="00E754BF"/>
    <w:rsid w:val="00E765C6"/>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0AF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8A0"/>
    <w:rsid w:val="00EA5495"/>
    <w:rsid w:val="00EA5AD6"/>
    <w:rsid w:val="00EA6AC4"/>
    <w:rsid w:val="00EA7F3D"/>
    <w:rsid w:val="00EB020A"/>
    <w:rsid w:val="00EB0489"/>
    <w:rsid w:val="00EB0502"/>
    <w:rsid w:val="00EB1C6D"/>
    <w:rsid w:val="00EB2A55"/>
    <w:rsid w:val="00EB2D70"/>
    <w:rsid w:val="00EB3706"/>
    <w:rsid w:val="00EB3974"/>
    <w:rsid w:val="00EB39AF"/>
    <w:rsid w:val="00EB5C5B"/>
    <w:rsid w:val="00EB7940"/>
    <w:rsid w:val="00EC04A7"/>
    <w:rsid w:val="00EC204A"/>
    <w:rsid w:val="00EC2282"/>
    <w:rsid w:val="00EC29D0"/>
    <w:rsid w:val="00EC2F10"/>
    <w:rsid w:val="00EC32EB"/>
    <w:rsid w:val="00EC37CB"/>
    <w:rsid w:val="00EC510B"/>
    <w:rsid w:val="00EC5121"/>
    <w:rsid w:val="00EC5185"/>
    <w:rsid w:val="00EC5286"/>
    <w:rsid w:val="00EC57CE"/>
    <w:rsid w:val="00EC5BAA"/>
    <w:rsid w:val="00EC61AD"/>
    <w:rsid w:val="00EC649F"/>
    <w:rsid w:val="00EC66ED"/>
    <w:rsid w:val="00EC6981"/>
    <w:rsid w:val="00EC6B6D"/>
    <w:rsid w:val="00EC74CF"/>
    <w:rsid w:val="00ED0142"/>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1AF0"/>
    <w:rsid w:val="00EE2291"/>
    <w:rsid w:val="00EE289E"/>
    <w:rsid w:val="00EE3203"/>
    <w:rsid w:val="00EE3645"/>
    <w:rsid w:val="00EE41F4"/>
    <w:rsid w:val="00EE4A1C"/>
    <w:rsid w:val="00EE50F1"/>
    <w:rsid w:val="00EE61E4"/>
    <w:rsid w:val="00EE6880"/>
    <w:rsid w:val="00EE6DA0"/>
    <w:rsid w:val="00EF0050"/>
    <w:rsid w:val="00EF04F0"/>
    <w:rsid w:val="00EF08B8"/>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6CA8"/>
    <w:rsid w:val="00EF6DF4"/>
    <w:rsid w:val="00EF72B4"/>
    <w:rsid w:val="00EF72B6"/>
    <w:rsid w:val="00EF7318"/>
    <w:rsid w:val="00EF7A63"/>
    <w:rsid w:val="00F002FB"/>
    <w:rsid w:val="00F0085B"/>
    <w:rsid w:val="00F01517"/>
    <w:rsid w:val="00F01AD6"/>
    <w:rsid w:val="00F01F2A"/>
    <w:rsid w:val="00F02258"/>
    <w:rsid w:val="00F022D3"/>
    <w:rsid w:val="00F02346"/>
    <w:rsid w:val="00F026BB"/>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3F45"/>
    <w:rsid w:val="00F145AA"/>
    <w:rsid w:val="00F1594D"/>
    <w:rsid w:val="00F15A27"/>
    <w:rsid w:val="00F15A53"/>
    <w:rsid w:val="00F16825"/>
    <w:rsid w:val="00F17850"/>
    <w:rsid w:val="00F20007"/>
    <w:rsid w:val="00F21974"/>
    <w:rsid w:val="00F21E96"/>
    <w:rsid w:val="00F2259B"/>
    <w:rsid w:val="00F22CB2"/>
    <w:rsid w:val="00F22F06"/>
    <w:rsid w:val="00F2367D"/>
    <w:rsid w:val="00F264D8"/>
    <w:rsid w:val="00F2667D"/>
    <w:rsid w:val="00F26ABC"/>
    <w:rsid w:val="00F27C9D"/>
    <w:rsid w:val="00F27EE4"/>
    <w:rsid w:val="00F30322"/>
    <w:rsid w:val="00F30B4A"/>
    <w:rsid w:val="00F31463"/>
    <w:rsid w:val="00F31F11"/>
    <w:rsid w:val="00F322AE"/>
    <w:rsid w:val="00F32C61"/>
    <w:rsid w:val="00F32DD8"/>
    <w:rsid w:val="00F3373D"/>
    <w:rsid w:val="00F33C92"/>
    <w:rsid w:val="00F33F43"/>
    <w:rsid w:val="00F343DD"/>
    <w:rsid w:val="00F34F65"/>
    <w:rsid w:val="00F35D43"/>
    <w:rsid w:val="00F3618B"/>
    <w:rsid w:val="00F36F31"/>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4E"/>
    <w:rsid w:val="00F51EBD"/>
    <w:rsid w:val="00F54362"/>
    <w:rsid w:val="00F54464"/>
    <w:rsid w:val="00F54698"/>
    <w:rsid w:val="00F55CB5"/>
    <w:rsid w:val="00F55D96"/>
    <w:rsid w:val="00F56705"/>
    <w:rsid w:val="00F57B7B"/>
    <w:rsid w:val="00F57C8D"/>
    <w:rsid w:val="00F60253"/>
    <w:rsid w:val="00F60383"/>
    <w:rsid w:val="00F6106E"/>
    <w:rsid w:val="00F6190A"/>
    <w:rsid w:val="00F61A6F"/>
    <w:rsid w:val="00F61BAE"/>
    <w:rsid w:val="00F61E0B"/>
    <w:rsid w:val="00F62181"/>
    <w:rsid w:val="00F62334"/>
    <w:rsid w:val="00F6311D"/>
    <w:rsid w:val="00F63392"/>
    <w:rsid w:val="00F646AC"/>
    <w:rsid w:val="00F65957"/>
    <w:rsid w:val="00F66CA5"/>
    <w:rsid w:val="00F670C1"/>
    <w:rsid w:val="00F67336"/>
    <w:rsid w:val="00F71A26"/>
    <w:rsid w:val="00F72261"/>
    <w:rsid w:val="00F723A1"/>
    <w:rsid w:val="00F72BDB"/>
    <w:rsid w:val="00F72E3C"/>
    <w:rsid w:val="00F72ED4"/>
    <w:rsid w:val="00F73F9B"/>
    <w:rsid w:val="00F74EED"/>
    <w:rsid w:val="00F750D3"/>
    <w:rsid w:val="00F76DBB"/>
    <w:rsid w:val="00F77040"/>
    <w:rsid w:val="00F77472"/>
    <w:rsid w:val="00F777CC"/>
    <w:rsid w:val="00F77D10"/>
    <w:rsid w:val="00F80344"/>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7B8"/>
    <w:rsid w:val="00FA1D2B"/>
    <w:rsid w:val="00FA3661"/>
    <w:rsid w:val="00FA3B80"/>
    <w:rsid w:val="00FA3E69"/>
    <w:rsid w:val="00FA4675"/>
    <w:rsid w:val="00FA493E"/>
    <w:rsid w:val="00FA5255"/>
    <w:rsid w:val="00FA6136"/>
    <w:rsid w:val="00FA784B"/>
    <w:rsid w:val="00FB172F"/>
    <w:rsid w:val="00FB1B95"/>
    <w:rsid w:val="00FB28E0"/>
    <w:rsid w:val="00FB33AF"/>
    <w:rsid w:val="00FB4E19"/>
    <w:rsid w:val="00FB4F04"/>
    <w:rsid w:val="00FB5001"/>
    <w:rsid w:val="00FB56F3"/>
    <w:rsid w:val="00FB5E74"/>
    <w:rsid w:val="00FB5ED2"/>
    <w:rsid w:val="00FB6B49"/>
    <w:rsid w:val="00FB7033"/>
    <w:rsid w:val="00FB7277"/>
    <w:rsid w:val="00FC0234"/>
    <w:rsid w:val="00FC0FFF"/>
    <w:rsid w:val="00FC21EB"/>
    <w:rsid w:val="00FC2FC9"/>
    <w:rsid w:val="00FC376A"/>
    <w:rsid w:val="00FC3B28"/>
    <w:rsid w:val="00FC5954"/>
    <w:rsid w:val="00FC65B0"/>
    <w:rsid w:val="00FC689D"/>
    <w:rsid w:val="00FC73E1"/>
    <w:rsid w:val="00FD035D"/>
    <w:rsid w:val="00FD0DC4"/>
    <w:rsid w:val="00FD2431"/>
    <w:rsid w:val="00FD3A3E"/>
    <w:rsid w:val="00FD405E"/>
    <w:rsid w:val="00FD442B"/>
    <w:rsid w:val="00FD541F"/>
    <w:rsid w:val="00FD590F"/>
    <w:rsid w:val="00FD7ABE"/>
    <w:rsid w:val="00FD7CC7"/>
    <w:rsid w:val="00FE065B"/>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93F"/>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6602</TotalTime>
  <Pages>2</Pages>
  <Words>1407</Words>
  <Characters>6009</Characters>
  <Application>Microsoft Office Word</Application>
  <DocSecurity>0</DocSecurity>
  <Lines>109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309</cp:revision>
  <cp:lastPrinted>2023-12-20T18:13:00Z</cp:lastPrinted>
  <dcterms:created xsi:type="dcterms:W3CDTF">2023-05-18T01:18:00Z</dcterms:created>
  <dcterms:modified xsi:type="dcterms:W3CDTF">2023-12-20T18:15:00Z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