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09C" w14:textId="2F4657C3"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54B349D2" wp14:editId="26AB23AB">
            <wp:extent cx="2269625" cy="1276664"/>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69625" cy="1276664"/>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4A5E283B" w14:textId="2B27DAA9" w:rsidR="00EA48A0" w:rsidRPr="00C318ED" w:rsidRDefault="005E2DDB" w:rsidP="001D7B45">
      <w:pPr>
        <w:rPr>
          <w:rFonts w:ascii="Arial Narrow" w:hAnsi="Arial Narrow"/>
          <w:color w:val="2F5496" w:themeColor="accent1" w:themeShade="BF"/>
        </w:rPr>
      </w:pPr>
      <w:r w:rsidRPr="00C318ED">
        <w:rPr>
          <w:rFonts w:ascii="Arial Narrow" w:hAnsi="Arial Narrow"/>
          <w:color w:val="2F5496" w:themeColor="accent1" w:themeShade="BF"/>
        </w:rPr>
        <w:t>Prophetic Update:</w:t>
      </w:r>
    </w:p>
    <w:p w14:paraId="32FC5AF7" w14:textId="01FD05D6" w:rsidR="005E2DDB" w:rsidRPr="00C318ED" w:rsidRDefault="00C53C90" w:rsidP="00E32CDF">
      <w:pPr>
        <w:pStyle w:val="ListParagraph"/>
        <w:numPr>
          <w:ilvl w:val="0"/>
          <w:numId w:val="14"/>
        </w:numPr>
        <w:rPr>
          <w:rFonts w:ascii="Arial Narrow" w:hAnsi="Arial Narrow"/>
          <w:color w:val="000000" w:themeColor="text1"/>
        </w:rPr>
      </w:pPr>
      <w:r w:rsidRPr="00C318ED">
        <w:rPr>
          <w:rFonts w:ascii="Arial Narrow" w:hAnsi="Arial Narrow"/>
          <w:b/>
          <w:bCs/>
          <w:color w:val="000000" w:themeColor="text1"/>
        </w:rPr>
        <w:t>*</w:t>
      </w:r>
      <w:r w:rsidR="008E300A" w:rsidRPr="00C318ED">
        <w:rPr>
          <w:rFonts w:ascii="Arial Narrow" w:hAnsi="Arial Narrow"/>
          <w:b/>
          <w:bCs/>
          <w:color w:val="000000" w:themeColor="text1"/>
        </w:rPr>
        <w:t>Suddenly</w:t>
      </w:r>
      <w:r w:rsidR="00E32CDF" w:rsidRPr="00C318ED">
        <w:rPr>
          <w:rFonts w:ascii="Arial Narrow" w:hAnsi="Arial Narrow"/>
          <w:color w:val="000000" w:themeColor="text1"/>
        </w:rPr>
        <w:t xml:space="preserve"> like labor pains</w:t>
      </w:r>
      <w:r w:rsidR="00A33F3B" w:rsidRPr="00C318ED">
        <w:rPr>
          <w:rFonts w:ascii="Arial Narrow" w:hAnsi="Arial Narrow"/>
          <w:color w:val="000000" w:themeColor="text1"/>
        </w:rPr>
        <w:t>,</w:t>
      </w:r>
      <w:r w:rsidR="00E32CDF" w:rsidRPr="00C318ED">
        <w:rPr>
          <w:rFonts w:ascii="Arial Narrow" w:hAnsi="Arial Narrow"/>
          <w:color w:val="000000" w:themeColor="text1"/>
        </w:rPr>
        <w:t xml:space="preserve"> things change</w:t>
      </w:r>
      <w:r w:rsidR="003E3ABC" w:rsidRPr="00C318ED">
        <w:rPr>
          <w:rFonts w:ascii="Arial Narrow" w:hAnsi="Arial Narrow"/>
          <w:color w:val="000000" w:themeColor="text1"/>
        </w:rPr>
        <w:t>d</w:t>
      </w:r>
      <w:r w:rsidR="00E32CDF" w:rsidRPr="00C318ED">
        <w:rPr>
          <w:rFonts w:ascii="Arial Narrow" w:hAnsi="Arial Narrow"/>
          <w:color w:val="000000" w:themeColor="text1"/>
        </w:rPr>
        <w:t>.</w:t>
      </w:r>
      <w:r w:rsidRPr="00C318ED">
        <w:rPr>
          <w:rFonts w:ascii="Arial Narrow" w:hAnsi="Arial Narrow"/>
          <w:color w:val="000000" w:themeColor="text1"/>
        </w:rPr>
        <w:t xml:space="preserve"> </w:t>
      </w:r>
      <w:r w:rsidRPr="00C318ED">
        <w:rPr>
          <w:rFonts w:ascii="Arial Narrow" w:hAnsi="Arial Narrow"/>
          <w:color w:val="C00000"/>
        </w:rPr>
        <w:t xml:space="preserve">I Thess. 5:3, Luke 21:34, Acts 2:2 </w:t>
      </w:r>
    </w:p>
    <w:p w14:paraId="705B675C" w14:textId="348C2CEC" w:rsidR="00E32CDF" w:rsidRDefault="00E32CDF" w:rsidP="00E32CDF">
      <w:pPr>
        <w:rPr>
          <w:rFonts w:ascii="Arial Narrow" w:hAnsi="Arial Narrow"/>
          <w:color w:val="000000" w:themeColor="text1"/>
          <w:sz w:val="20"/>
          <w:szCs w:val="20"/>
        </w:rPr>
      </w:pPr>
    </w:p>
    <w:p w14:paraId="00A42305" w14:textId="33E01CA8" w:rsidR="00E32CDF" w:rsidRDefault="00E32CDF" w:rsidP="00E32CDF">
      <w:pPr>
        <w:rPr>
          <w:rFonts w:ascii="Arial Narrow" w:hAnsi="Arial Narrow"/>
          <w:color w:val="000000" w:themeColor="text1"/>
          <w:sz w:val="20"/>
          <w:szCs w:val="20"/>
        </w:rPr>
      </w:pPr>
    </w:p>
    <w:p w14:paraId="37B82875" w14:textId="2EF4E42A" w:rsidR="00E32CDF" w:rsidRDefault="00E32CDF" w:rsidP="00E32CDF">
      <w:pPr>
        <w:rPr>
          <w:rFonts w:ascii="Arial Narrow" w:hAnsi="Arial Narrow"/>
          <w:color w:val="000000" w:themeColor="text1"/>
          <w:sz w:val="20"/>
          <w:szCs w:val="20"/>
        </w:rPr>
      </w:pPr>
    </w:p>
    <w:p w14:paraId="03E1DE5A" w14:textId="77777777" w:rsidR="00E32CDF" w:rsidRPr="00E32CDF" w:rsidRDefault="00E32CDF" w:rsidP="00E32CDF">
      <w:pPr>
        <w:rPr>
          <w:rFonts w:ascii="Arial Narrow" w:hAnsi="Arial Narrow"/>
          <w:color w:val="000000" w:themeColor="text1"/>
          <w:sz w:val="20"/>
          <w:szCs w:val="20"/>
        </w:rPr>
      </w:pPr>
    </w:p>
    <w:p w14:paraId="683DB442" w14:textId="188AEB41" w:rsidR="00E32CDF" w:rsidRPr="00C318ED" w:rsidRDefault="00C53C90" w:rsidP="00E32CDF">
      <w:pPr>
        <w:pStyle w:val="ListParagraph"/>
        <w:numPr>
          <w:ilvl w:val="0"/>
          <w:numId w:val="14"/>
        </w:numPr>
        <w:rPr>
          <w:rFonts w:ascii="Arial Narrow" w:hAnsi="Arial Narrow"/>
          <w:color w:val="000000" w:themeColor="text1"/>
        </w:rPr>
      </w:pPr>
      <w:r w:rsidRPr="00C318ED">
        <w:rPr>
          <w:rFonts w:ascii="Arial Narrow" w:hAnsi="Arial Narrow"/>
          <w:b/>
          <w:bCs/>
          <w:color w:val="000000" w:themeColor="text1"/>
        </w:rPr>
        <w:t>*</w:t>
      </w:r>
      <w:r w:rsidR="00E32CDF" w:rsidRPr="00C318ED">
        <w:rPr>
          <w:rFonts w:ascii="Arial Narrow" w:hAnsi="Arial Narrow"/>
          <w:b/>
          <w:bCs/>
          <w:color w:val="000000" w:themeColor="text1"/>
        </w:rPr>
        <w:t>Wol</w:t>
      </w:r>
      <w:r w:rsidRPr="00C318ED">
        <w:rPr>
          <w:rFonts w:ascii="Arial Narrow" w:hAnsi="Arial Narrow"/>
          <w:b/>
          <w:bCs/>
          <w:color w:val="000000" w:themeColor="text1"/>
        </w:rPr>
        <w:t>ves</w:t>
      </w:r>
      <w:r w:rsidR="00E32CDF" w:rsidRPr="00C318ED">
        <w:rPr>
          <w:rFonts w:ascii="Arial Narrow" w:hAnsi="Arial Narrow"/>
          <w:color w:val="000000" w:themeColor="text1"/>
        </w:rPr>
        <w:t xml:space="preserve"> </w:t>
      </w:r>
      <w:r w:rsidRPr="00C318ED">
        <w:rPr>
          <w:rFonts w:ascii="Arial Narrow" w:hAnsi="Arial Narrow"/>
          <w:color w:val="000000" w:themeColor="text1"/>
        </w:rPr>
        <w:t xml:space="preserve">will be </w:t>
      </w:r>
      <w:r w:rsidR="00E32CDF" w:rsidRPr="00C318ED">
        <w:rPr>
          <w:rFonts w:ascii="Arial Narrow" w:hAnsi="Arial Narrow"/>
          <w:color w:val="000000" w:themeColor="text1"/>
        </w:rPr>
        <w:t>among the flock. (False prophets</w:t>
      </w:r>
      <w:r w:rsidR="003E3ABC" w:rsidRPr="00C318ED">
        <w:rPr>
          <w:rFonts w:ascii="Arial Narrow" w:hAnsi="Arial Narrow"/>
          <w:color w:val="000000" w:themeColor="text1"/>
        </w:rPr>
        <w:t>, apostles, and undiscerning Church leaders such as Pastors and Denominational leaders</w:t>
      </w:r>
      <w:r w:rsidR="00E32CDF" w:rsidRPr="00C318ED">
        <w:rPr>
          <w:rFonts w:ascii="Arial Narrow" w:hAnsi="Arial Narrow"/>
          <w:color w:val="000000" w:themeColor="text1"/>
        </w:rPr>
        <w:t>)</w:t>
      </w:r>
      <w:r w:rsidR="009102F2" w:rsidRPr="00C318ED">
        <w:rPr>
          <w:rFonts w:ascii="Arial Narrow" w:hAnsi="Arial Narrow"/>
          <w:color w:val="000000" w:themeColor="text1"/>
        </w:rPr>
        <w:t xml:space="preserve"> </w:t>
      </w:r>
      <w:r w:rsidR="009102F2" w:rsidRPr="00C318ED">
        <w:rPr>
          <w:rFonts w:ascii="Arial Narrow" w:hAnsi="Arial Narrow"/>
          <w:color w:val="C00000"/>
        </w:rPr>
        <w:t xml:space="preserve">Matt. 7:15 </w:t>
      </w:r>
      <w:r w:rsidR="009102F2" w:rsidRPr="00C318ED">
        <w:rPr>
          <w:rFonts w:ascii="Arial Narrow" w:hAnsi="Arial Narrow"/>
          <w:color w:val="000000" w:themeColor="text1"/>
        </w:rPr>
        <w:t xml:space="preserve">(False prophets) </w:t>
      </w:r>
      <w:r w:rsidR="009102F2" w:rsidRPr="00C318ED">
        <w:rPr>
          <w:rFonts w:ascii="Arial Narrow" w:hAnsi="Arial Narrow"/>
          <w:color w:val="C00000"/>
        </w:rPr>
        <w:t xml:space="preserve">Acts 20:29-30 </w:t>
      </w:r>
      <w:r w:rsidR="009102F2" w:rsidRPr="00C318ED">
        <w:rPr>
          <w:rFonts w:ascii="Arial Narrow" w:hAnsi="Arial Narrow"/>
          <w:color w:val="000000" w:themeColor="text1"/>
        </w:rPr>
        <w:t>(Distortion of Truth)</w:t>
      </w:r>
    </w:p>
    <w:p w14:paraId="5C610B37" w14:textId="77777777" w:rsidR="005E2DDB" w:rsidRPr="00A704D2" w:rsidRDefault="005E2DDB" w:rsidP="001D7B45">
      <w:pPr>
        <w:rPr>
          <w:rFonts w:ascii="Arial Narrow" w:hAnsi="Arial Narrow"/>
          <w:color w:val="0070C0"/>
          <w:sz w:val="20"/>
          <w:szCs w:val="20"/>
        </w:rPr>
      </w:pPr>
    </w:p>
    <w:p w14:paraId="64A3D323" w14:textId="79261902" w:rsidR="00804ECA" w:rsidRPr="00FE77EF" w:rsidRDefault="00804ECA" w:rsidP="009049C8">
      <w:pPr>
        <w:ind w:right="-360"/>
        <w:rPr>
          <w:rFonts w:ascii="Arial Narrow" w:hAnsi="Arial Narrow"/>
          <w:color w:val="000000" w:themeColor="text1"/>
        </w:rPr>
      </w:pPr>
    </w:p>
    <w:p w14:paraId="765F3EA5" w14:textId="3EF349E3" w:rsidR="005E2DDB" w:rsidRPr="003E3ABC" w:rsidRDefault="005E2DDB" w:rsidP="00792B33">
      <w:pPr>
        <w:ind w:right="-360"/>
        <w:rPr>
          <w:rFonts w:ascii="Arial Narrow" w:hAnsi="Arial Narrow" w:cs="Arial"/>
          <w:i/>
          <w:iCs/>
          <w:color w:val="C00000"/>
          <w:sz w:val="10"/>
          <w:szCs w:val="10"/>
        </w:rPr>
      </w:pPr>
    </w:p>
    <w:p w14:paraId="16664C61" w14:textId="77777777" w:rsidR="005E2DDB" w:rsidRPr="005E2DDB" w:rsidRDefault="005E2DDB" w:rsidP="00792B33">
      <w:pPr>
        <w:ind w:right="-360"/>
        <w:rPr>
          <w:rFonts w:ascii="Arial Narrow" w:hAnsi="Arial Narrow" w:cs="Arial"/>
          <w:i/>
          <w:iCs/>
          <w:color w:val="C00000"/>
          <w:sz w:val="20"/>
          <w:szCs w:val="20"/>
        </w:rPr>
      </w:pPr>
    </w:p>
    <w:p w14:paraId="675EC5CE" w14:textId="1A078939" w:rsidR="00197C3B" w:rsidRPr="00197C3B" w:rsidRDefault="00A704D2" w:rsidP="00197C3B">
      <w:pPr>
        <w:shd w:val="clear" w:color="auto" w:fill="F2F2F2" w:themeFill="background1" w:themeFillShade="F2"/>
        <w:ind w:right="-360"/>
        <w:rPr>
          <w:rFonts w:ascii="Arial Narrow" w:hAnsi="Arial Narrow" w:cs="Arial"/>
          <w:i/>
          <w:iCs/>
          <w:color w:val="000000" w:themeColor="text1"/>
          <w:sz w:val="20"/>
          <w:szCs w:val="20"/>
        </w:rPr>
      </w:pPr>
      <w:r w:rsidRPr="00D20729">
        <w:rPr>
          <w:rFonts w:ascii="Arial Narrow" w:hAnsi="Arial Narrow" w:cs="Arial"/>
          <w:i/>
          <w:iCs/>
          <w:color w:val="C00000"/>
          <w:sz w:val="20"/>
          <w:szCs w:val="20"/>
        </w:rPr>
        <w:t>*</w:t>
      </w:r>
      <w:r w:rsidR="00865112" w:rsidRPr="00D20729">
        <w:rPr>
          <w:rFonts w:ascii="Arial Narrow" w:hAnsi="Arial Narrow" w:cs="Arial"/>
          <w:i/>
          <w:iCs/>
          <w:color w:val="C00000"/>
          <w:sz w:val="20"/>
          <w:szCs w:val="20"/>
        </w:rPr>
        <w:t>Hebrews</w:t>
      </w:r>
      <w:r w:rsidR="00197C3B">
        <w:rPr>
          <w:rFonts w:ascii="Arial Narrow" w:hAnsi="Arial Narrow" w:cs="Arial"/>
          <w:i/>
          <w:iCs/>
          <w:color w:val="C00000"/>
          <w:sz w:val="20"/>
          <w:szCs w:val="20"/>
        </w:rPr>
        <w:t>10</w:t>
      </w:r>
      <w:r w:rsidR="00713CFC" w:rsidRPr="00D20729">
        <w:rPr>
          <w:rFonts w:ascii="Arial Narrow" w:hAnsi="Arial Narrow" w:cs="Arial"/>
          <w:i/>
          <w:iCs/>
          <w:color w:val="C00000"/>
          <w:sz w:val="20"/>
          <w:szCs w:val="20"/>
        </w:rPr>
        <w:t>:</w:t>
      </w:r>
      <w:r w:rsidR="001770BF" w:rsidRPr="00D20729">
        <w:rPr>
          <w:rFonts w:ascii="Arial Narrow" w:hAnsi="Arial Narrow" w:cs="Arial"/>
          <w:i/>
          <w:iCs/>
          <w:color w:val="C00000"/>
          <w:sz w:val="20"/>
          <w:szCs w:val="20"/>
        </w:rPr>
        <w:t>1</w:t>
      </w:r>
      <w:r w:rsidR="00197C3B">
        <w:rPr>
          <w:rFonts w:ascii="Arial Narrow" w:hAnsi="Arial Narrow" w:cs="Arial"/>
          <w:i/>
          <w:iCs/>
          <w:color w:val="000000" w:themeColor="text1"/>
          <w:sz w:val="20"/>
          <w:szCs w:val="20"/>
        </w:rPr>
        <w:t xml:space="preserve"> </w:t>
      </w:r>
      <w:r w:rsidR="00197C3B" w:rsidRPr="00197C3B">
        <w:rPr>
          <w:rFonts w:ascii="Arial Narrow" w:hAnsi="Arial Narrow" w:cs="Arial"/>
          <w:i/>
          <w:iCs/>
          <w:color w:val="000000" w:themeColor="text1"/>
          <w:sz w:val="20"/>
          <w:szCs w:val="20"/>
        </w:rPr>
        <w:t xml:space="preserve">The law is only a shadow of the good things that are coming—not the realities themselves. For this reason it can never, by the same sacrifices repeated endlessly year after year, make perfect those who draw near to worship. </w:t>
      </w:r>
      <w:r w:rsidR="00197C3B" w:rsidRPr="00197C3B">
        <w:rPr>
          <w:rFonts w:ascii="Arial Narrow" w:hAnsi="Arial Narrow" w:cs="Arial"/>
          <w:i/>
          <w:iCs/>
          <w:color w:val="C00000"/>
          <w:sz w:val="20"/>
          <w:szCs w:val="20"/>
        </w:rPr>
        <w:t xml:space="preserve">2 </w:t>
      </w:r>
      <w:r w:rsidR="00197C3B" w:rsidRPr="00197C3B">
        <w:rPr>
          <w:rFonts w:ascii="Arial Narrow" w:hAnsi="Arial Narrow" w:cs="Arial"/>
          <w:i/>
          <w:iCs/>
          <w:color w:val="000000" w:themeColor="text1"/>
          <w:sz w:val="20"/>
          <w:szCs w:val="20"/>
        </w:rPr>
        <w:t xml:space="preserve">Otherwise, would they not have stopped being offered? For the worshipers would have been cleansed once for all, and would no longer have felt guilty for their sins. </w:t>
      </w:r>
      <w:r w:rsidR="00197C3B" w:rsidRPr="00197C3B">
        <w:rPr>
          <w:rFonts w:ascii="Arial Narrow" w:hAnsi="Arial Narrow" w:cs="Arial"/>
          <w:i/>
          <w:iCs/>
          <w:color w:val="C00000"/>
          <w:sz w:val="20"/>
          <w:szCs w:val="20"/>
        </w:rPr>
        <w:t>3</w:t>
      </w:r>
      <w:r w:rsidR="00197C3B" w:rsidRPr="00197C3B">
        <w:rPr>
          <w:rFonts w:ascii="Arial Narrow" w:hAnsi="Arial Narrow" w:cs="Arial"/>
          <w:i/>
          <w:iCs/>
          <w:color w:val="000000" w:themeColor="text1"/>
          <w:sz w:val="20"/>
          <w:szCs w:val="20"/>
        </w:rPr>
        <w:t xml:space="preserve"> But those sacrifices are an annual reminder of sins</w:t>
      </w:r>
      <w:r w:rsidR="00197C3B" w:rsidRPr="00197C3B">
        <w:rPr>
          <w:rFonts w:ascii="Arial Narrow" w:hAnsi="Arial Narrow" w:cs="Arial"/>
          <w:i/>
          <w:iCs/>
          <w:color w:val="C00000"/>
          <w:sz w:val="20"/>
          <w:szCs w:val="20"/>
        </w:rPr>
        <w:t>. 4</w:t>
      </w:r>
      <w:r w:rsidR="00197C3B" w:rsidRPr="00197C3B">
        <w:rPr>
          <w:rFonts w:ascii="Arial Narrow" w:hAnsi="Arial Narrow" w:cs="Arial"/>
          <w:i/>
          <w:iCs/>
          <w:color w:val="000000" w:themeColor="text1"/>
          <w:sz w:val="20"/>
          <w:szCs w:val="20"/>
        </w:rPr>
        <w:t xml:space="preserve"> It is impossible for the blood of bulls and goats to take away sins.</w:t>
      </w:r>
    </w:p>
    <w:p w14:paraId="182E8A1A" w14:textId="2E28208E" w:rsidR="00197C3B" w:rsidRPr="00197C3B" w:rsidRDefault="00197C3B" w:rsidP="00197C3B">
      <w:pPr>
        <w:shd w:val="clear" w:color="auto" w:fill="F2F2F2" w:themeFill="background1" w:themeFillShade="F2"/>
        <w:ind w:right="-360"/>
        <w:rPr>
          <w:rFonts w:ascii="Arial Narrow" w:hAnsi="Arial Narrow" w:cs="Arial"/>
          <w:i/>
          <w:iCs/>
          <w:color w:val="000000" w:themeColor="text1"/>
          <w:sz w:val="20"/>
          <w:szCs w:val="20"/>
        </w:rPr>
      </w:pPr>
      <w:r w:rsidRPr="00197C3B">
        <w:rPr>
          <w:rFonts w:ascii="Arial Narrow" w:hAnsi="Arial Narrow" w:cs="Arial"/>
          <w:i/>
          <w:iCs/>
          <w:color w:val="C00000"/>
          <w:sz w:val="20"/>
          <w:szCs w:val="20"/>
        </w:rPr>
        <w:t xml:space="preserve">5 </w:t>
      </w:r>
      <w:r w:rsidRPr="00197C3B">
        <w:rPr>
          <w:rFonts w:ascii="Arial Narrow" w:hAnsi="Arial Narrow" w:cs="Arial"/>
          <w:i/>
          <w:iCs/>
          <w:color w:val="000000" w:themeColor="text1"/>
          <w:sz w:val="20"/>
          <w:szCs w:val="20"/>
        </w:rPr>
        <w:t>Therefore, when Christ came into the world, he said: "Sacrifice and offering you did not desire, but a body you prepared for me;</w:t>
      </w:r>
    </w:p>
    <w:p w14:paraId="36E2EE02" w14:textId="5475C10D" w:rsidR="00197C3B" w:rsidRPr="00197C3B" w:rsidRDefault="00197C3B" w:rsidP="00197C3B">
      <w:pPr>
        <w:shd w:val="clear" w:color="auto" w:fill="F2F2F2" w:themeFill="background1" w:themeFillShade="F2"/>
        <w:ind w:right="-360"/>
        <w:rPr>
          <w:rFonts w:ascii="Arial Narrow" w:hAnsi="Arial Narrow" w:cs="Arial"/>
          <w:i/>
          <w:iCs/>
          <w:color w:val="000000" w:themeColor="text1"/>
          <w:sz w:val="20"/>
          <w:szCs w:val="20"/>
        </w:rPr>
      </w:pPr>
      <w:r w:rsidRPr="00197C3B">
        <w:rPr>
          <w:rFonts w:ascii="Arial Narrow" w:hAnsi="Arial Narrow" w:cs="Arial"/>
          <w:i/>
          <w:iCs/>
          <w:color w:val="C00000"/>
          <w:sz w:val="20"/>
          <w:szCs w:val="20"/>
        </w:rPr>
        <w:t>6</w:t>
      </w:r>
      <w:r w:rsidRPr="00197C3B">
        <w:rPr>
          <w:rFonts w:ascii="Arial Narrow" w:hAnsi="Arial Narrow" w:cs="Arial"/>
          <w:i/>
          <w:iCs/>
          <w:color w:val="000000" w:themeColor="text1"/>
          <w:sz w:val="20"/>
          <w:szCs w:val="20"/>
        </w:rPr>
        <w:t xml:space="preserve"> with burnt offerings and sin offerings you were not pleased.</w:t>
      </w:r>
    </w:p>
    <w:p w14:paraId="15B840A1" w14:textId="447BE4EB" w:rsidR="00197C3B" w:rsidRPr="00197C3B" w:rsidRDefault="00197C3B" w:rsidP="00197C3B">
      <w:pPr>
        <w:shd w:val="clear" w:color="auto" w:fill="F2F2F2" w:themeFill="background1" w:themeFillShade="F2"/>
        <w:ind w:right="-360"/>
        <w:rPr>
          <w:rFonts w:ascii="Arial Narrow" w:hAnsi="Arial Narrow" w:cs="Arial"/>
          <w:i/>
          <w:iCs/>
          <w:color w:val="C00000"/>
          <w:sz w:val="20"/>
          <w:szCs w:val="20"/>
        </w:rPr>
      </w:pPr>
      <w:r w:rsidRPr="00197C3B">
        <w:rPr>
          <w:rFonts w:ascii="Arial Narrow" w:hAnsi="Arial Narrow" w:cs="Arial"/>
          <w:i/>
          <w:iCs/>
          <w:color w:val="C00000"/>
          <w:sz w:val="20"/>
          <w:szCs w:val="20"/>
        </w:rPr>
        <w:t>7</w:t>
      </w:r>
      <w:r w:rsidRPr="00197C3B">
        <w:rPr>
          <w:rFonts w:ascii="Arial Narrow" w:hAnsi="Arial Narrow" w:cs="Arial"/>
          <w:i/>
          <w:iCs/>
          <w:color w:val="000000" w:themeColor="text1"/>
          <w:sz w:val="20"/>
          <w:szCs w:val="20"/>
        </w:rPr>
        <w:t xml:space="preserve"> Then I said, 'Here I am—it is written about me in the scroll—I have come to do your will, my God.' "</w:t>
      </w:r>
    </w:p>
    <w:p w14:paraId="39D28AF3" w14:textId="58940EB8" w:rsidR="00EC5185" w:rsidRPr="00D20729" w:rsidRDefault="00197C3B" w:rsidP="00197C3B">
      <w:pPr>
        <w:shd w:val="clear" w:color="auto" w:fill="F2F2F2" w:themeFill="background1" w:themeFillShade="F2"/>
        <w:ind w:right="-360"/>
        <w:rPr>
          <w:rFonts w:ascii="Arial Narrow" w:hAnsi="Arial Narrow" w:cs="Arial"/>
          <w:color w:val="2F5496" w:themeColor="accent1" w:themeShade="BF"/>
          <w:sz w:val="20"/>
          <w:szCs w:val="20"/>
        </w:rPr>
      </w:pPr>
      <w:r w:rsidRPr="00197C3B">
        <w:rPr>
          <w:rFonts w:ascii="Arial Narrow" w:hAnsi="Arial Narrow" w:cs="Arial"/>
          <w:i/>
          <w:iCs/>
          <w:color w:val="C00000"/>
          <w:sz w:val="20"/>
          <w:szCs w:val="20"/>
        </w:rPr>
        <w:t>8</w:t>
      </w:r>
      <w:r w:rsidRPr="00197C3B">
        <w:rPr>
          <w:rFonts w:ascii="Arial Narrow" w:hAnsi="Arial Narrow" w:cs="Arial"/>
          <w:i/>
          <w:iCs/>
          <w:color w:val="000000" w:themeColor="text1"/>
          <w:sz w:val="20"/>
          <w:szCs w:val="20"/>
        </w:rPr>
        <w:t xml:space="preserve"> First he said, "Sacrifices and offerings, burnt offerings and sin offerings you did not desire, nor were you pleased with them"—though they were offered in accordance with the law. </w:t>
      </w:r>
      <w:r w:rsidRPr="00197C3B">
        <w:rPr>
          <w:rFonts w:ascii="Arial Narrow" w:hAnsi="Arial Narrow" w:cs="Arial"/>
          <w:i/>
          <w:iCs/>
          <w:color w:val="C00000"/>
          <w:sz w:val="20"/>
          <w:szCs w:val="20"/>
        </w:rPr>
        <w:t xml:space="preserve">9 </w:t>
      </w:r>
      <w:r w:rsidRPr="00197C3B">
        <w:rPr>
          <w:rFonts w:ascii="Arial Narrow" w:hAnsi="Arial Narrow" w:cs="Arial"/>
          <w:i/>
          <w:iCs/>
          <w:color w:val="000000" w:themeColor="text1"/>
          <w:sz w:val="20"/>
          <w:szCs w:val="20"/>
        </w:rPr>
        <w:t xml:space="preserve">Then he said, "Here I am, I have come to do your will." He sets aside the first to establish the second. </w:t>
      </w:r>
      <w:r w:rsidRPr="00197C3B">
        <w:rPr>
          <w:rFonts w:ascii="Arial Narrow" w:hAnsi="Arial Narrow" w:cs="Arial"/>
          <w:i/>
          <w:iCs/>
          <w:color w:val="C00000"/>
          <w:sz w:val="20"/>
          <w:szCs w:val="20"/>
        </w:rPr>
        <w:t>10</w:t>
      </w:r>
      <w:r w:rsidRPr="00197C3B">
        <w:rPr>
          <w:rFonts w:ascii="Arial Narrow" w:hAnsi="Arial Narrow" w:cs="Arial"/>
          <w:i/>
          <w:iCs/>
          <w:color w:val="000000" w:themeColor="text1"/>
          <w:sz w:val="20"/>
          <w:szCs w:val="20"/>
        </w:rPr>
        <w:t xml:space="preserve"> And by that will, we have been made holy through the sacrifice of the body of Jesus Christ once for all.</w:t>
      </w:r>
    </w:p>
    <w:p w14:paraId="49123E03" w14:textId="77777777" w:rsidR="00EC5185" w:rsidRDefault="00EC5185" w:rsidP="00226B68">
      <w:pPr>
        <w:jc w:val="both"/>
        <w:rPr>
          <w:rFonts w:ascii="Arial Narrow" w:hAnsi="Arial Narrow" w:cs="Arial"/>
          <w:color w:val="2F5496" w:themeColor="accent1" w:themeShade="BF"/>
          <w:sz w:val="32"/>
          <w:szCs w:val="32"/>
        </w:rPr>
      </w:pPr>
    </w:p>
    <w:p w14:paraId="66820562" w14:textId="6014283E"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197C3B">
        <w:rPr>
          <w:rFonts w:ascii="Arial Narrow" w:hAnsi="Arial Narrow" w:cs="Arial"/>
          <w:color w:val="2F5496" w:themeColor="accent1" w:themeShade="BF"/>
          <w:sz w:val="32"/>
          <w:szCs w:val="32"/>
        </w:rPr>
        <w:t xml:space="preserve">The Shadow of things to come. </w:t>
      </w:r>
    </w:p>
    <w:p w14:paraId="2F8F65C2" w14:textId="5FF836F7" w:rsidR="005A66DB" w:rsidRDefault="005A66DB" w:rsidP="00997AF2">
      <w:pPr>
        <w:rPr>
          <w:rFonts w:ascii="Arial Narrow" w:hAnsi="Arial Narrow"/>
          <w:color w:val="C00000"/>
          <w:sz w:val="28"/>
          <w:szCs w:val="28"/>
        </w:rPr>
      </w:pPr>
    </w:p>
    <w:p w14:paraId="50618802" w14:textId="77777777" w:rsidR="00D223D2" w:rsidRDefault="00D223D2" w:rsidP="00997AF2">
      <w:pPr>
        <w:rPr>
          <w:rFonts w:ascii="Arial Narrow" w:hAnsi="Arial Narrow"/>
          <w:color w:val="C00000"/>
          <w:sz w:val="28"/>
          <w:szCs w:val="28"/>
        </w:rPr>
      </w:pPr>
    </w:p>
    <w:p w14:paraId="6CC30A5A" w14:textId="4C2EF907" w:rsidR="00182A83" w:rsidRPr="0018646F" w:rsidRDefault="00A2403B" w:rsidP="00F54464">
      <w:pPr>
        <w:pStyle w:val="ListParagraph"/>
        <w:numPr>
          <w:ilvl w:val="0"/>
          <w:numId w:val="2"/>
        </w:numPr>
      </w:pPr>
      <w:r w:rsidRPr="00F54464">
        <w:rPr>
          <w:rFonts w:ascii="Arial Narrow" w:hAnsi="Arial Narrow" w:cs="Arial"/>
          <w:color w:val="C00000"/>
        </w:rPr>
        <w:t>V:1</w:t>
      </w:r>
      <w:r w:rsidR="00B606D9" w:rsidRPr="00F54464">
        <w:rPr>
          <w:rFonts w:ascii="Arial Narrow" w:hAnsi="Arial Narrow" w:cs="Arial"/>
          <w:color w:val="C00000"/>
        </w:rPr>
        <w:t>-</w:t>
      </w:r>
      <w:r w:rsidR="001413B9">
        <w:rPr>
          <w:rFonts w:ascii="Arial Narrow" w:hAnsi="Arial Narrow" w:cs="Arial"/>
          <w:color w:val="C00000"/>
        </w:rPr>
        <w:t>4</w:t>
      </w:r>
      <w:r w:rsidRPr="00F54464">
        <w:rPr>
          <w:rFonts w:ascii="Arial Narrow" w:hAnsi="Arial Narrow" w:cs="Arial"/>
          <w:color w:val="C00000"/>
        </w:rPr>
        <w:t xml:space="preserve"> </w:t>
      </w:r>
      <w:r w:rsidR="001413B9" w:rsidRPr="001413B9">
        <w:rPr>
          <w:rFonts w:ascii="Arial Narrow" w:hAnsi="Arial Narrow" w:cs="Arial"/>
          <w:b/>
          <w:bCs/>
          <w:color w:val="000000" w:themeColor="text1"/>
        </w:rPr>
        <w:t>To the Jew the yearly sacrifice</w:t>
      </w:r>
      <w:r w:rsidR="001413B9">
        <w:rPr>
          <w:rFonts w:ascii="Arial Narrow" w:hAnsi="Arial Narrow" w:cs="Arial"/>
          <w:color w:val="000000" w:themeColor="text1"/>
        </w:rPr>
        <w:t xml:space="preserve"> was a reminder. Their ritual could not take away sin</w:t>
      </w:r>
      <w:r w:rsidR="002E368B">
        <w:rPr>
          <w:rFonts w:ascii="Arial Narrow" w:hAnsi="Arial Narrow" w:cs="Arial"/>
          <w:color w:val="000000" w:themeColor="text1"/>
        </w:rPr>
        <w:t>.</w:t>
      </w:r>
      <w:r w:rsidR="001413B9">
        <w:rPr>
          <w:rFonts w:ascii="Arial Narrow" w:hAnsi="Arial Narrow" w:cs="Arial"/>
          <w:color w:val="000000" w:themeColor="text1"/>
        </w:rPr>
        <w:t xml:space="preserve"> This was </w:t>
      </w:r>
      <w:r w:rsidR="008E300A">
        <w:rPr>
          <w:rFonts w:ascii="Arial Narrow" w:hAnsi="Arial Narrow" w:cs="Arial"/>
          <w:color w:val="000000" w:themeColor="text1"/>
        </w:rPr>
        <w:t>to point them to</w:t>
      </w:r>
      <w:r w:rsidR="001413B9">
        <w:rPr>
          <w:rFonts w:ascii="Arial Narrow" w:hAnsi="Arial Narrow" w:cs="Arial"/>
          <w:color w:val="000000" w:themeColor="text1"/>
        </w:rPr>
        <w:t xml:space="preserve"> their need </w:t>
      </w:r>
      <w:r w:rsidR="00A33F3B">
        <w:rPr>
          <w:rFonts w:ascii="Arial Narrow" w:hAnsi="Arial Narrow" w:cs="Arial"/>
          <w:color w:val="000000" w:themeColor="text1"/>
        </w:rPr>
        <w:t>for</w:t>
      </w:r>
      <w:r w:rsidR="001413B9">
        <w:rPr>
          <w:rFonts w:ascii="Arial Narrow" w:hAnsi="Arial Narrow" w:cs="Arial"/>
          <w:color w:val="000000" w:themeColor="text1"/>
        </w:rPr>
        <w:t xml:space="preserve"> a Savior. </w:t>
      </w:r>
    </w:p>
    <w:p w14:paraId="411454A4" w14:textId="77777777" w:rsidR="0018646F" w:rsidRPr="002D040A" w:rsidRDefault="0018646F" w:rsidP="0018646F">
      <w:pPr>
        <w:pStyle w:val="ListParagraph"/>
      </w:pPr>
    </w:p>
    <w:p w14:paraId="2B2F5B91" w14:textId="5834B815" w:rsidR="002D040A" w:rsidRDefault="002D040A" w:rsidP="002D040A"/>
    <w:p w14:paraId="7986E793" w14:textId="77777777" w:rsidR="002D040A" w:rsidRPr="00DB40C0" w:rsidRDefault="002D040A" w:rsidP="002D040A"/>
    <w:p w14:paraId="30FB34ED" w14:textId="3684A777" w:rsidR="00DB40C0" w:rsidRPr="0018646F" w:rsidRDefault="002E368B" w:rsidP="008E05F7">
      <w:pPr>
        <w:pStyle w:val="ListParagraph"/>
        <w:numPr>
          <w:ilvl w:val="0"/>
          <w:numId w:val="2"/>
        </w:numPr>
        <w:rPr>
          <w:color w:val="000000" w:themeColor="text1"/>
        </w:rPr>
      </w:pPr>
      <w:r w:rsidRPr="0018646F">
        <w:rPr>
          <w:rFonts w:ascii="Arial Narrow" w:hAnsi="Arial Narrow" w:cs="Arial"/>
          <w:color w:val="C00000"/>
        </w:rPr>
        <w:t>V:</w:t>
      </w:r>
      <w:r w:rsidR="001413B9" w:rsidRPr="0018646F">
        <w:rPr>
          <w:rFonts w:ascii="Arial Narrow" w:hAnsi="Arial Narrow" w:cs="Arial"/>
          <w:color w:val="C00000"/>
        </w:rPr>
        <w:t>5-10</w:t>
      </w:r>
      <w:r w:rsidRPr="0018646F">
        <w:rPr>
          <w:rFonts w:ascii="Arial Narrow" w:hAnsi="Arial Narrow" w:cs="Arial"/>
          <w:color w:val="C00000"/>
        </w:rPr>
        <w:t xml:space="preserve"> </w:t>
      </w:r>
      <w:r w:rsidR="001413B9" w:rsidRPr="0018646F">
        <w:rPr>
          <w:rFonts w:ascii="Arial Narrow" w:hAnsi="Arial Narrow" w:cs="Arial"/>
          <w:b/>
          <w:bCs/>
          <w:color w:val="000000" w:themeColor="text1"/>
        </w:rPr>
        <w:t>The Messiah’s sacrifice</w:t>
      </w:r>
      <w:r w:rsidR="001413B9" w:rsidRPr="0018646F">
        <w:rPr>
          <w:rFonts w:ascii="Arial Narrow" w:hAnsi="Arial Narrow" w:cs="Arial"/>
          <w:color w:val="000000" w:themeColor="text1"/>
        </w:rPr>
        <w:t xml:space="preserve"> which all other sacrifices pointed to was once and for all. </w:t>
      </w:r>
    </w:p>
    <w:p w14:paraId="1A196397" w14:textId="0420C7A0" w:rsidR="0018646F" w:rsidRDefault="0018646F" w:rsidP="0018646F">
      <w:pPr>
        <w:ind w:left="360"/>
        <w:rPr>
          <w:color w:val="000000" w:themeColor="text1"/>
        </w:rPr>
      </w:pPr>
    </w:p>
    <w:p w14:paraId="7896E81D" w14:textId="50539A11" w:rsidR="0018646F" w:rsidRDefault="0018646F" w:rsidP="0018646F">
      <w:pPr>
        <w:ind w:left="360"/>
        <w:rPr>
          <w:color w:val="000000" w:themeColor="text1"/>
        </w:rPr>
      </w:pPr>
    </w:p>
    <w:p w14:paraId="324A6FFE" w14:textId="77777777" w:rsidR="0018646F" w:rsidRPr="0018646F" w:rsidRDefault="0018646F" w:rsidP="0018646F">
      <w:pPr>
        <w:ind w:left="360"/>
        <w:rPr>
          <w:color w:val="000000" w:themeColor="text1"/>
        </w:rPr>
      </w:pPr>
    </w:p>
    <w:p w14:paraId="27D748CA" w14:textId="77777777" w:rsidR="00857B94" w:rsidRPr="003E3ABC" w:rsidRDefault="00857B94" w:rsidP="00EE41F4">
      <w:pPr>
        <w:ind w:right="-360"/>
        <w:rPr>
          <w:rFonts w:ascii="Arial Narrow" w:hAnsi="Arial Narrow"/>
          <w:i/>
          <w:iCs/>
          <w:color w:val="C00000"/>
          <w:sz w:val="10"/>
          <w:szCs w:val="10"/>
        </w:rPr>
      </w:pPr>
    </w:p>
    <w:p w14:paraId="5F715C04" w14:textId="584F405B" w:rsidR="00197C3B" w:rsidRPr="00197C3B" w:rsidRDefault="00A96CE1" w:rsidP="00197C3B">
      <w:pPr>
        <w:shd w:val="clear" w:color="auto" w:fill="F2F2F2" w:themeFill="background1" w:themeFillShade="F2"/>
        <w:rPr>
          <w:rFonts w:ascii="Arial Narrow" w:hAnsi="Arial Narrow" w:cs="Arial"/>
          <w:i/>
          <w:iCs/>
          <w:color w:val="000000" w:themeColor="text1"/>
          <w:sz w:val="20"/>
          <w:szCs w:val="20"/>
        </w:rPr>
      </w:pPr>
      <w:r w:rsidRPr="00D20729">
        <w:rPr>
          <w:rFonts w:ascii="Arial Narrow" w:hAnsi="Arial Narrow"/>
          <w:i/>
          <w:iCs/>
          <w:color w:val="C00000"/>
          <w:sz w:val="20"/>
          <w:szCs w:val="20"/>
        </w:rPr>
        <w:t>*Hebrews</w:t>
      </w:r>
      <w:r w:rsidR="00197C3B">
        <w:rPr>
          <w:rFonts w:ascii="Arial Narrow" w:hAnsi="Arial Narrow"/>
          <w:i/>
          <w:iCs/>
          <w:color w:val="C00000"/>
          <w:sz w:val="20"/>
          <w:szCs w:val="20"/>
        </w:rPr>
        <w:t>10</w:t>
      </w:r>
      <w:r w:rsidRPr="00D20729">
        <w:rPr>
          <w:rFonts w:ascii="Arial Narrow" w:hAnsi="Arial Narrow"/>
          <w:i/>
          <w:iCs/>
          <w:color w:val="C00000"/>
          <w:sz w:val="20"/>
          <w:szCs w:val="20"/>
        </w:rPr>
        <w:t>:</w:t>
      </w:r>
      <w:r w:rsidR="00EC5185" w:rsidRPr="00D20729">
        <w:rPr>
          <w:rFonts w:ascii="Arial Narrow" w:hAnsi="Arial Narrow" w:cs="Arial"/>
          <w:i/>
          <w:iCs/>
          <w:color w:val="C00000"/>
          <w:sz w:val="20"/>
          <w:szCs w:val="20"/>
        </w:rPr>
        <w:t>11</w:t>
      </w:r>
      <w:r w:rsidR="00197C3B" w:rsidRPr="00197C3B">
        <w:rPr>
          <w:rFonts w:ascii="Arial Narrow" w:hAnsi="Arial Narrow" w:cs="Arial"/>
          <w:i/>
          <w:iCs/>
          <w:color w:val="000000" w:themeColor="text1"/>
          <w:sz w:val="20"/>
          <w:szCs w:val="20"/>
        </w:rPr>
        <w:t xml:space="preserve"> Day after day every priest stands and performs his religious duties; again and again</w:t>
      </w:r>
      <w:r w:rsidR="00A33F3B">
        <w:rPr>
          <w:rFonts w:ascii="Arial Narrow" w:hAnsi="Arial Narrow" w:cs="Arial"/>
          <w:i/>
          <w:iCs/>
          <w:color w:val="000000" w:themeColor="text1"/>
          <w:sz w:val="20"/>
          <w:szCs w:val="20"/>
        </w:rPr>
        <w:t>,</w:t>
      </w:r>
      <w:r w:rsidR="00197C3B" w:rsidRPr="00197C3B">
        <w:rPr>
          <w:rFonts w:ascii="Arial Narrow" w:hAnsi="Arial Narrow" w:cs="Arial"/>
          <w:i/>
          <w:iCs/>
          <w:color w:val="000000" w:themeColor="text1"/>
          <w:sz w:val="20"/>
          <w:szCs w:val="20"/>
        </w:rPr>
        <w:t xml:space="preserve"> he offers the same sacrifices, which can never take away sins. </w:t>
      </w:r>
      <w:r w:rsidR="00197C3B" w:rsidRPr="00197C3B">
        <w:rPr>
          <w:rFonts w:ascii="Arial Narrow" w:hAnsi="Arial Narrow" w:cs="Arial"/>
          <w:i/>
          <w:iCs/>
          <w:color w:val="C00000"/>
          <w:sz w:val="20"/>
          <w:szCs w:val="20"/>
        </w:rPr>
        <w:t>12</w:t>
      </w:r>
      <w:r w:rsidR="00197C3B" w:rsidRPr="00197C3B">
        <w:rPr>
          <w:rFonts w:ascii="Arial Narrow" w:hAnsi="Arial Narrow" w:cs="Arial"/>
          <w:i/>
          <w:iCs/>
          <w:color w:val="000000" w:themeColor="text1"/>
          <w:sz w:val="20"/>
          <w:szCs w:val="20"/>
        </w:rPr>
        <w:t xml:space="preserve"> But when this priest had offered for all time one sacrifice for sins, he sat down at the right hand of God, </w:t>
      </w:r>
      <w:r w:rsidR="00197C3B" w:rsidRPr="00197C3B">
        <w:rPr>
          <w:rFonts w:ascii="Arial Narrow" w:hAnsi="Arial Narrow" w:cs="Arial"/>
          <w:i/>
          <w:iCs/>
          <w:color w:val="C00000"/>
          <w:sz w:val="20"/>
          <w:szCs w:val="20"/>
        </w:rPr>
        <w:t>13</w:t>
      </w:r>
      <w:r w:rsidR="00197C3B" w:rsidRPr="00197C3B">
        <w:rPr>
          <w:rFonts w:ascii="Arial Narrow" w:hAnsi="Arial Narrow" w:cs="Arial"/>
          <w:i/>
          <w:iCs/>
          <w:color w:val="000000" w:themeColor="text1"/>
          <w:sz w:val="20"/>
          <w:szCs w:val="20"/>
        </w:rPr>
        <w:t xml:space="preserve"> and since that time he waits for his enemies to be made his footstool. </w:t>
      </w:r>
      <w:r w:rsidR="00197C3B" w:rsidRPr="00197C3B">
        <w:rPr>
          <w:rFonts w:ascii="Arial Narrow" w:hAnsi="Arial Narrow" w:cs="Arial"/>
          <w:i/>
          <w:iCs/>
          <w:color w:val="C00000"/>
          <w:sz w:val="20"/>
          <w:szCs w:val="20"/>
        </w:rPr>
        <w:t>14</w:t>
      </w:r>
      <w:r w:rsidR="00197C3B" w:rsidRPr="00197C3B">
        <w:rPr>
          <w:rFonts w:ascii="Arial Narrow" w:hAnsi="Arial Narrow" w:cs="Arial"/>
          <w:i/>
          <w:iCs/>
          <w:color w:val="000000" w:themeColor="text1"/>
          <w:sz w:val="20"/>
          <w:szCs w:val="20"/>
        </w:rPr>
        <w:t xml:space="preserve"> For by one sacrifice he has made perfect forever those who are being made holy.</w:t>
      </w:r>
    </w:p>
    <w:p w14:paraId="354D1726" w14:textId="49567ADD" w:rsidR="00197C3B" w:rsidRPr="00197C3B" w:rsidRDefault="00197C3B" w:rsidP="00197C3B">
      <w:pPr>
        <w:shd w:val="clear" w:color="auto" w:fill="F2F2F2" w:themeFill="background1" w:themeFillShade="F2"/>
        <w:rPr>
          <w:rFonts w:ascii="Arial Narrow" w:hAnsi="Arial Narrow" w:cs="Arial"/>
          <w:i/>
          <w:iCs/>
          <w:color w:val="000000" w:themeColor="text1"/>
          <w:sz w:val="20"/>
          <w:szCs w:val="20"/>
        </w:rPr>
      </w:pPr>
      <w:r w:rsidRPr="00197C3B">
        <w:rPr>
          <w:rFonts w:ascii="Arial Narrow" w:hAnsi="Arial Narrow" w:cs="Arial"/>
          <w:i/>
          <w:iCs/>
          <w:color w:val="C00000"/>
          <w:sz w:val="20"/>
          <w:szCs w:val="20"/>
        </w:rPr>
        <w:t>15</w:t>
      </w:r>
      <w:r w:rsidRPr="00197C3B">
        <w:rPr>
          <w:rFonts w:ascii="Arial Narrow" w:hAnsi="Arial Narrow" w:cs="Arial"/>
          <w:i/>
          <w:iCs/>
          <w:color w:val="000000" w:themeColor="text1"/>
          <w:sz w:val="20"/>
          <w:szCs w:val="20"/>
        </w:rPr>
        <w:t xml:space="preserve"> The Holy Spirit also testifies to us about this. First he says:</w:t>
      </w:r>
    </w:p>
    <w:p w14:paraId="1C990A0A" w14:textId="15B45BBC" w:rsidR="00197C3B" w:rsidRPr="00197C3B" w:rsidRDefault="00197C3B" w:rsidP="00197C3B">
      <w:pPr>
        <w:shd w:val="clear" w:color="auto" w:fill="F2F2F2" w:themeFill="background1" w:themeFillShade="F2"/>
        <w:rPr>
          <w:rFonts w:ascii="Arial Narrow" w:hAnsi="Arial Narrow" w:cs="Arial"/>
          <w:i/>
          <w:iCs/>
          <w:color w:val="000000" w:themeColor="text1"/>
          <w:sz w:val="20"/>
          <w:szCs w:val="20"/>
        </w:rPr>
      </w:pPr>
      <w:r w:rsidRPr="00197C3B">
        <w:rPr>
          <w:rFonts w:ascii="Arial Narrow" w:hAnsi="Arial Narrow" w:cs="Arial"/>
          <w:i/>
          <w:iCs/>
          <w:color w:val="C00000"/>
          <w:sz w:val="20"/>
          <w:szCs w:val="20"/>
        </w:rPr>
        <w:t>16</w:t>
      </w:r>
      <w:r w:rsidRPr="00197C3B">
        <w:rPr>
          <w:rFonts w:ascii="Arial Narrow" w:hAnsi="Arial Narrow" w:cs="Arial"/>
          <w:i/>
          <w:iCs/>
          <w:color w:val="000000" w:themeColor="text1"/>
          <w:sz w:val="20"/>
          <w:szCs w:val="20"/>
        </w:rPr>
        <w:t xml:space="preserve"> "This is the covenant I will make with them after that time, says the Lord. I will put my laws in their hearts, and I will write them on their minds."</w:t>
      </w:r>
    </w:p>
    <w:p w14:paraId="74F6DB12" w14:textId="433000E8" w:rsidR="00197C3B" w:rsidRPr="00197C3B" w:rsidRDefault="00197C3B" w:rsidP="00197C3B">
      <w:pPr>
        <w:shd w:val="clear" w:color="auto" w:fill="F2F2F2" w:themeFill="background1" w:themeFillShade="F2"/>
        <w:rPr>
          <w:rFonts w:ascii="Arial Narrow" w:hAnsi="Arial Narrow" w:cs="Arial"/>
          <w:i/>
          <w:iCs/>
          <w:color w:val="000000" w:themeColor="text1"/>
          <w:sz w:val="20"/>
          <w:szCs w:val="20"/>
        </w:rPr>
      </w:pPr>
      <w:r w:rsidRPr="00197C3B">
        <w:rPr>
          <w:rFonts w:ascii="Arial Narrow" w:hAnsi="Arial Narrow" w:cs="Arial"/>
          <w:i/>
          <w:iCs/>
          <w:color w:val="C00000"/>
          <w:sz w:val="20"/>
          <w:szCs w:val="20"/>
        </w:rPr>
        <w:t xml:space="preserve">17 </w:t>
      </w:r>
      <w:r w:rsidRPr="00197C3B">
        <w:rPr>
          <w:rFonts w:ascii="Arial Narrow" w:hAnsi="Arial Narrow" w:cs="Arial"/>
          <w:i/>
          <w:iCs/>
          <w:color w:val="000000" w:themeColor="text1"/>
          <w:sz w:val="20"/>
          <w:szCs w:val="20"/>
        </w:rPr>
        <w:t>Then he adds: "Their sins and lawless acts I will remember no more."</w:t>
      </w:r>
    </w:p>
    <w:p w14:paraId="2B17C739" w14:textId="23056FD9" w:rsidR="00F54464" w:rsidRPr="00320759" w:rsidRDefault="00197C3B" w:rsidP="00320759">
      <w:pPr>
        <w:shd w:val="clear" w:color="auto" w:fill="F2F2F2" w:themeFill="background1" w:themeFillShade="F2"/>
        <w:rPr>
          <w:rFonts w:ascii="Arial Narrow" w:hAnsi="Arial Narrow"/>
          <w:i/>
          <w:iCs/>
          <w:color w:val="000000" w:themeColor="text1"/>
          <w:sz w:val="20"/>
          <w:szCs w:val="20"/>
        </w:rPr>
      </w:pPr>
      <w:r w:rsidRPr="00197C3B">
        <w:rPr>
          <w:rFonts w:ascii="Arial Narrow" w:hAnsi="Arial Narrow" w:cs="Arial"/>
          <w:i/>
          <w:iCs/>
          <w:color w:val="C00000"/>
          <w:sz w:val="20"/>
          <w:szCs w:val="20"/>
        </w:rPr>
        <w:t>18</w:t>
      </w:r>
      <w:r w:rsidRPr="00197C3B">
        <w:rPr>
          <w:rFonts w:ascii="Arial Narrow" w:hAnsi="Arial Narrow" w:cs="Arial"/>
          <w:i/>
          <w:iCs/>
          <w:color w:val="000000" w:themeColor="text1"/>
          <w:sz w:val="20"/>
          <w:szCs w:val="20"/>
        </w:rPr>
        <w:t xml:space="preserve"> And where these have been forgiven, sacrifice for sin is no longer necessary.</w:t>
      </w:r>
    </w:p>
    <w:p w14:paraId="0720EABB" w14:textId="4402F1FF" w:rsidR="005A69EA" w:rsidRDefault="007D0F6A" w:rsidP="007D0F6A">
      <w:pPr>
        <w:rPr>
          <w:rFonts w:ascii="Arial Narrow" w:hAnsi="Arial Narrow"/>
          <w:color w:val="2F5496" w:themeColor="accent1" w:themeShade="BF"/>
          <w:sz w:val="32"/>
          <w:szCs w:val="32"/>
        </w:rPr>
      </w:pPr>
      <w:r>
        <w:rPr>
          <w:rFonts w:ascii="Arial Narrow" w:hAnsi="Arial Narrow"/>
          <w:color w:val="2F5496" w:themeColor="accent1" w:themeShade="BF"/>
          <w:sz w:val="32"/>
          <w:szCs w:val="32"/>
        </w:rPr>
        <w:lastRenderedPageBreak/>
        <w:t>*</w:t>
      </w:r>
      <w:r w:rsidR="00DF5E8C">
        <w:rPr>
          <w:rFonts w:ascii="Arial Narrow" w:hAnsi="Arial Narrow"/>
          <w:color w:val="2F5496" w:themeColor="accent1" w:themeShade="BF"/>
          <w:sz w:val="32"/>
          <w:szCs w:val="32"/>
        </w:rPr>
        <w:t>Insights into the sacrifice of our Messiah.</w:t>
      </w:r>
      <w:r w:rsidRPr="007D0F6A">
        <w:rPr>
          <w:rFonts w:ascii="Arial Narrow" w:hAnsi="Arial Narrow"/>
          <w:color w:val="2F5496" w:themeColor="accent1" w:themeShade="BF"/>
          <w:sz w:val="32"/>
          <w:szCs w:val="32"/>
        </w:rPr>
        <w:t xml:space="preserve"> </w:t>
      </w:r>
    </w:p>
    <w:p w14:paraId="44D7BB3C" w14:textId="77777777" w:rsidR="00C6456A" w:rsidRPr="000A1709" w:rsidRDefault="00C6456A" w:rsidP="007A57A1">
      <w:pPr>
        <w:rPr>
          <w:rFonts w:ascii="Arial Narrow" w:hAnsi="Arial Narrow"/>
          <w:color w:val="000000" w:themeColor="text1"/>
          <w:sz w:val="20"/>
          <w:szCs w:val="20"/>
        </w:rPr>
      </w:pPr>
    </w:p>
    <w:p w14:paraId="5F0C0D39" w14:textId="121FD204" w:rsidR="00D97F25" w:rsidRPr="00981F12" w:rsidRDefault="00D97F25" w:rsidP="007A57A1">
      <w:pPr>
        <w:rPr>
          <w:rFonts w:ascii="Arial Narrow" w:hAnsi="Arial Narrow"/>
          <w:color w:val="000000" w:themeColor="text1"/>
          <w:sz w:val="10"/>
          <w:szCs w:val="10"/>
        </w:rPr>
      </w:pPr>
    </w:p>
    <w:p w14:paraId="4AEE2F96" w14:textId="16F5144E" w:rsidR="00F54464" w:rsidRPr="00DF5E8C" w:rsidRDefault="00DF5E8C" w:rsidP="000404EA">
      <w:pPr>
        <w:pStyle w:val="ListParagraph"/>
        <w:numPr>
          <w:ilvl w:val="0"/>
          <w:numId w:val="3"/>
        </w:numPr>
        <w:ind w:right="-360"/>
        <w:rPr>
          <w:rFonts w:ascii="Arial Narrow" w:hAnsi="Arial Narrow"/>
          <w:b/>
          <w:bCs/>
          <w:color w:val="000000" w:themeColor="text1"/>
        </w:rPr>
      </w:pPr>
      <w:r w:rsidRPr="00DF5E8C">
        <w:rPr>
          <w:rFonts w:ascii="Arial Narrow" w:hAnsi="Arial Narrow"/>
          <w:color w:val="C00000"/>
        </w:rPr>
        <w:t>V:11</w:t>
      </w:r>
      <w:r w:rsidRPr="00DF5E8C">
        <w:rPr>
          <w:rFonts w:ascii="Arial Narrow" w:hAnsi="Arial Narrow"/>
          <w:b/>
          <w:bCs/>
          <w:color w:val="C00000"/>
        </w:rPr>
        <w:t xml:space="preserve"> </w:t>
      </w:r>
      <w:r w:rsidR="00DF7D4F">
        <w:rPr>
          <w:rFonts w:ascii="Arial Narrow" w:hAnsi="Arial Narrow"/>
          <w:b/>
          <w:bCs/>
          <w:color w:val="000000" w:themeColor="text1"/>
        </w:rPr>
        <w:t xml:space="preserve">O. T. sacrifices </w:t>
      </w:r>
      <w:r w:rsidR="00DF7D4F">
        <w:rPr>
          <w:rFonts w:ascii="Arial Narrow" w:hAnsi="Arial Narrow"/>
          <w:color w:val="000000" w:themeColor="text1"/>
        </w:rPr>
        <w:t>could only cover sin. Jesus sacrifice takes away sin.</w:t>
      </w:r>
    </w:p>
    <w:p w14:paraId="4D19BCF5" w14:textId="098F29BB" w:rsidR="00DF5E8C" w:rsidRDefault="00DF5E8C" w:rsidP="00DF5E8C">
      <w:pPr>
        <w:ind w:right="-360"/>
        <w:rPr>
          <w:rFonts w:ascii="Arial Narrow" w:hAnsi="Arial Narrow"/>
          <w:b/>
          <w:bCs/>
          <w:color w:val="000000" w:themeColor="text1"/>
        </w:rPr>
      </w:pPr>
    </w:p>
    <w:p w14:paraId="5440B3B0" w14:textId="5E9D1955" w:rsidR="00DF5E8C" w:rsidRDefault="00DF5E8C" w:rsidP="00DF5E8C">
      <w:pPr>
        <w:ind w:right="-360"/>
        <w:rPr>
          <w:rFonts w:ascii="Arial Narrow" w:hAnsi="Arial Narrow"/>
          <w:b/>
          <w:bCs/>
          <w:color w:val="000000" w:themeColor="text1"/>
        </w:rPr>
      </w:pPr>
    </w:p>
    <w:p w14:paraId="4BE1B622" w14:textId="77777777" w:rsidR="008E300A" w:rsidRPr="00DF5E8C" w:rsidRDefault="008E300A" w:rsidP="00DF5E8C">
      <w:pPr>
        <w:ind w:right="-360"/>
        <w:rPr>
          <w:rFonts w:ascii="Arial Narrow" w:hAnsi="Arial Narrow"/>
          <w:b/>
          <w:bCs/>
          <w:color w:val="000000" w:themeColor="text1"/>
        </w:rPr>
      </w:pPr>
    </w:p>
    <w:p w14:paraId="39967E74" w14:textId="162BC067" w:rsidR="00DF5E8C" w:rsidRPr="002D040A" w:rsidRDefault="00DF5E8C" w:rsidP="000404EA">
      <w:pPr>
        <w:pStyle w:val="ListParagraph"/>
        <w:numPr>
          <w:ilvl w:val="0"/>
          <w:numId w:val="3"/>
        </w:numPr>
        <w:ind w:right="-360"/>
        <w:rPr>
          <w:rFonts w:ascii="Arial Narrow" w:hAnsi="Arial Narrow"/>
          <w:b/>
          <w:bCs/>
          <w:color w:val="0070C0"/>
        </w:rPr>
      </w:pPr>
      <w:r w:rsidRPr="00DF5E8C">
        <w:rPr>
          <w:rFonts w:ascii="Arial Narrow" w:hAnsi="Arial Narrow"/>
          <w:color w:val="C00000"/>
        </w:rPr>
        <w:t>V:12</w:t>
      </w:r>
      <w:r w:rsidRPr="00DF5E8C">
        <w:rPr>
          <w:rFonts w:ascii="Arial Narrow" w:hAnsi="Arial Narrow"/>
          <w:b/>
          <w:bCs/>
          <w:color w:val="C00000"/>
        </w:rPr>
        <w:t xml:space="preserve"> </w:t>
      </w:r>
      <w:r w:rsidR="00DF7D4F">
        <w:rPr>
          <w:rFonts w:ascii="Arial Narrow" w:hAnsi="Arial Narrow"/>
          <w:b/>
          <w:bCs/>
          <w:color w:val="000000" w:themeColor="text1"/>
        </w:rPr>
        <w:t xml:space="preserve">Priest could never sit </w:t>
      </w:r>
      <w:r w:rsidR="00DF7D4F">
        <w:rPr>
          <w:rFonts w:ascii="Arial Narrow" w:hAnsi="Arial Narrow"/>
          <w:color w:val="000000" w:themeColor="text1"/>
        </w:rPr>
        <w:t xml:space="preserve">in the tabernacle for the work was never done. Jesus </w:t>
      </w:r>
      <w:r w:rsidR="00A33F3B">
        <w:rPr>
          <w:rFonts w:ascii="Arial Narrow" w:hAnsi="Arial Narrow"/>
          <w:color w:val="000000" w:themeColor="text1"/>
        </w:rPr>
        <w:t>does</w:t>
      </w:r>
      <w:r w:rsidR="00DF7D4F">
        <w:rPr>
          <w:rFonts w:ascii="Arial Narrow" w:hAnsi="Arial Narrow"/>
          <w:color w:val="000000" w:themeColor="text1"/>
        </w:rPr>
        <w:t xml:space="preserve"> sit at the right hand of the father because it was complete. </w:t>
      </w:r>
      <w:r w:rsidRPr="00DF5E8C">
        <w:rPr>
          <w:rFonts w:ascii="Arial Narrow" w:hAnsi="Arial Narrow"/>
          <w:color w:val="0070C0"/>
        </w:rPr>
        <w:t xml:space="preserve"> </w:t>
      </w:r>
    </w:p>
    <w:p w14:paraId="0B276C6A" w14:textId="77777777" w:rsidR="002D040A" w:rsidRPr="00DF5E8C" w:rsidRDefault="002D040A" w:rsidP="002D040A">
      <w:pPr>
        <w:pStyle w:val="ListParagraph"/>
        <w:ind w:left="1080" w:right="-360"/>
        <w:rPr>
          <w:rFonts w:ascii="Arial Narrow" w:hAnsi="Arial Narrow"/>
          <w:b/>
          <w:bCs/>
          <w:color w:val="0070C0"/>
        </w:rPr>
      </w:pPr>
    </w:p>
    <w:p w14:paraId="2A5956D3" w14:textId="77777777" w:rsidR="002562EA" w:rsidRPr="00DF5E8C" w:rsidRDefault="002562EA" w:rsidP="002562EA">
      <w:pPr>
        <w:pStyle w:val="ListParagraph"/>
        <w:ind w:left="1080" w:right="-360"/>
        <w:rPr>
          <w:rFonts w:ascii="Arial Narrow" w:hAnsi="Arial Narrow"/>
          <w:b/>
          <w:bCs/>
          <w:color w:val="0070C0"/>
        </w:rPr>
      </w:pPr>
    </w:p>
    <w:p w14:paraId="53A42EC5" w14:textId="1F566F79" w:rsidR="00B643A0" w:rsidRPr="000059EF" w:rsidRDefault="00B643A0" w:rsidP="000059EF">
      <w:pPr>
        <w:rPr>
          <w:rFonts w:ascii="Arial Narrow" w:hAnsi="Arial Narrow"/>
          <w:b/>
          <w:bCs/>
          <w:color w:val="000000" w:themeColor="text1"/>
        </w:rPr>
      </w:pPr>
    </w:p>
    <w:p w14:paraId="51FF3073" w14:textId="77777777" w:rsidR="005776EB" w:rsidRPr="00981F12" w:rsidRDefault="005776EB" w:rsidP="00981F12">
      <w:pPr>
        <w:pStyle w:val="ListParagraph"/>
        <w:ind w:left="1080"/>
        <w:rPr>
          <w:rFonts w:ascii="Arial Narrow" w:hAnsi="Arial Narrow"/>
          <w:b/>
          <w:bCs/>
          <w:color w:val="000000" w:themeColor="text1"/>
        </w:rPr>
      </w:pPr>
    </w:p>
    <w:p w14:paraId="25D1F2B4" w14:textId="5A80DBF9" w:rsidR="00A34DEB" w:rsidRDefault="00A96CE1" w:rsidP="00B3666E">
      <w:pPr>
        <w:pStyle w:val="ListParagraph"/>
        <w:numPr>
          <w:ilvl w:val="0"/>
          <w:numId w:val="3"/>
        </w:numPr>
        <w:ind w:right="-270"/>
        <w:rPr>
          <w:rFonts w:ascii="Arial Narrow" w:hAnsi="Arial Narrow"/>
          <w:color w:val="000000" w:themeColor="text1"/>
        </w:rPr>
      </w:pPr>
      <w:r w:rsidRPr="00DF5E8C">
        <w:rPr>
          <w:rFonts w:ascii="Arial Narrow" w:hAnsi="Arial Narrow"/>
          <w:color w:val="C00000"/>
        </w:rPr>
        <w:t>V:</w:t>
      </w:r>
      <w:r w:rsidR="00DF5E8C" w:rsidRPr="00DF5E8C">
        <w:rPr>
          <w:rFonts w:ascii="Arial Narrow" w:hAnsi="Arial Narrow"/>
          <w:color w:val="C00000"/>
        </w:rPr>
        <w:t>13</w:t>
      </w:r>
      <w:r w:rsidR="00DF5E8C">
        <w:rPr>
          <w:rFonts w:ascii="Arial Narrow" w:hAnsi="Arial Narrow"/>
          <w:color w:val="C00000"/>
        </w:rPr>
        <w:t>-1</w:t>
      </w:r>
      <w:r w:rsidR="00DF7D4F">
        <w:rPr>
          <w:rFonts w:ascii="Arial Narrow" w:hAnsi="Arial Narrow"/>
          <w:color w:val="C00000"/>
        </w:rPr>
        <w:t>8</w:t>
      </w:r>
      <w:r w:rsidR="001F4FB5">
        <w:rPr>
          <w:rFonts w:ascii="Arial Narrow" w:hAnsi="Arial Narrow"/>
          <w:b/>
          <w:bCs/>
          <w:color w:val="C00000"/>
        </w:rPr>
        <w:t xml:space="preserve"> </w:t>
      </w:r>
      <w:r w:rsidR="00DF7D4F">
        <w:rPr>
          <w:rFonts w:ascii="Arial Narrow" w:hAnsi="Arial Narrow"/>
          <w:b/>
          <w:bCs/>
          <w:color w:val="000000" w:themeColor="text1"/>
        </w:rPr>
        <w:t xml:space="preserve">The day is </w:t>
      </w:r>
      <w:r w:rsidR="00196C5C">
        <w:rPr>
          <w:rFonts w:ascii="Arial Narrow" w:hAnsi="Arial Narrow"/>
          <w:b/>
          <w:bCs/>
          <w:color w:val="000000" w:themeColor="text1"/>
        </w:rPr>
        <w:t>looming</w:t>
      </w:r>
      <w:r w:rsidR="000059EF">
        <w:rPr>
          <w:rFonts w:ascii="Arial Narrow" w:hAnsi="Arial Narrow"/>
          <w:b/>
          <w:bCs/>
          <w:color w:val="000000" w:themeColor="text1"/>
        </w:rPr>
        <w:t xml:space="preserve"> </w:t>
      </w:r>
      <w:r w:rsidR="00DF7D4F">
        <w:rPr>
          <w:rFonts w:ascii="Arial Narrow" w:hAnsi="Arial Narrow"/>
          <w:color w:val="000000" w:themeColor="text1"/>
        </w:rPr>
        <w:t xml:space="preserve">when all of Jesus’ enemies will be under his feet. The day is </w:t>
      </w:r>
      <w:r w:rsidR="00196C5C">
        <w:rPr>
          <w:rFonts w:ascii="Arial Narrow" w:hAnsi="Arial Narrow"/>
          <w:color w:val="000000" w:themeColor="text1"/>
        </w:rPr>
        <w:t>forthcoming</w:t>
      </w:r>
      <w:r w:rsidR="00DF7D4F">
        <w:rPr>
          <w:rFonts w:ascii="Arial Narrow" w:hAnsi="Arial Narrow"/>
          <w:color w:val="000000" w:themeColor="text1"/>
        </w:rPr>
        <w:t xml:space="preserve"> when our holiness will be complete.</w:t>
      </w:r>
    </w:p>
    <w:p w14:paraId="1AB7164A" w14:textId="2780E299" w:rsidR="00DF7D4F" w:rsidRDefault="00A20CB5" w:rsidP="00DF7D4F">
      <w:pPr>
        <w:pStyle w:val="ListParagraph"/>
        <w:numPr>
          <w:ilvl w:val="0"/>
          <w:numId w:val="13"/>
        </w:numPr>
        <w:ind w:right="-270"/>
        <w:rPr>
          <w:rFonts w:ascii="Arial Narrow" w:hAnsi="Arial Narrow"/>
          <w:color w:val="000000" w:themeColor="text1"/>
        </w:rPr>
      </w:pPr>
      <w:r w:rsidRPr="00A20CB5">
        <w:rPr>
          <w:rFonts w:ascii="Arial Narrow" w:hAnsi="Arial Narrow"/>
          <w:b/>
          <w:bCs/>
          <w:color w:val="000000" w:themeColor="text1"/>
        </w:rPr>
        <w:t>As the day</w:t>
      </w:r>
      <w:r w:rsidR="008E300A">
        <w:rPr>
          <w:rFonts w:ascii="Arial Narrow" w:hAnsi="Arial Narrow"/>
          <w:b/>
          <w:bCs/>
          <w:color w:val="000000" w:themeColor="text1"/>
        </w:rPr>
        <w:t xml:space="preserve"> is</w:t>
      </w:r>
      <w:r w:rsidRPr="00A20CB5">
        <w:rPr>
          <w:rFonts w:ascii="Arial Narrow" w:hAnsi="Arial Narrow"/>
          <w:b/>
          <w:bCs/>
          <w:color w:val="000000" w:themeColor="text1"/>
        </w:rPr>
        <w:t xml:space="preserve"> </w:t>
      </w:r>
      <w:r w:rsidR="00196C5C">
        <w:rPr>
          <w:rFonts w:ascii="Arial Narrow" w:hAnsi="Arial Narrow"/>
          <w:b/>
          <w:bCs/>
          <w:color w:val="000000" w:themeColor="text1"/>
        </w:rPr>
        <w:t>imminent</w:t>
      </w:r>
      <w:r w:rsidRPr="00A20CB5">
        <w:rPr>
          <w:rFonts w:ascii="Arial Narrow" w:hAnsi="Arial Narrow"/>
          <w:color w:val="000000" w:themeColor="text1"/>
        </w:rPr>
        <w:t xml:space="preserve"> the desire to have God’s Word in </w:t>
      </w:r>
      <w:r w:rsidR="00A33F3B">
        <w:rPr>
          <w:rFonts w:ascii="Arial Narrow" w:hAnsi="Arial Narrow"/>
          <w:color w:val="000000" w:themeColor="text1"/>
        </w:rPr>
        <w:t xml:space="preserve">my </w:t>
      </w:r>
      <w:r w:rsidRPr="00A20CB5">
        <w:rPr>
          <w:rFonts w:ascii="Arial Narrow" w:hAnsi="Arial Narrow"/>
          <w:color w:val="000000" w:themeColor="text1"/>
        </w:rPr>
        <w:t>heart grows.</w:t>
      </w:r>
    </w:p>
    <w:p w14:paraId="43CAB220" w14:textId="443D8A58" w:rsidR="00A20CB5" w:rsidRPr="00A20CB5" w:rsidRDefault="00A20CB5" w:rsidP="00DF7D4F">
      <w:pPr>
        <w:pStyle w:val="ListParagraph"/>
        <w:numPr>
          <w:ilvl w:val="0"/>
          <w:numId w:val="13"/>
        </w:numPr>
        <w:ind w:right="-270"/>
        <w:rPr>
          <w:rFonts w:ascii="Arial Narrow" w:hAnsi="Arial Narrow"/>
          <w:color w:val="000000" w:themeColor="text1"/>
        </w:rPr>
      </w:pPr>
      <w:r>
        <w:rPr>
          <w:rFonts w:ascii="Arial Narrow" w:hAnsi="Arial Narrow"/>
          <w:b/>
          <w:bCs/>
          <w:color w:val="000000" w:themeColor="text1"/>
        </w:rPr>
        <w:t xml:space="preserve">Sacrifice </w:t>
      </w:r>
      <w:r>
        <w:rPr>
          <w:rFonts w:ascii="Arial Narrow" w:hAnsi="Arial Narrow"/>
          <w:color w:val="000000" w:themeColor="text1"/>
        </w:rPr>
        <w:t xml:space="preserve">on God’s part is complete. Our </w:t>
      </w:r>
      <w:r w:rsidR="008E300A">
        <w:rPr>
          <w:rFonts w:ascii="Arial Narrow" w:hAnsi="Arial Narrow"/>
          <w:color w:val="000000" w:themeColor="text1"/>
        </w:rPr>
        <w:t>opportunity</w:t>
      </w:r>
      <w:r>
        <w:rPr>
          <w:rFonts w:ascii="Arial Narrow" w:hAnsi="Arial Narrow"/>
          <w:color w:val="000000" w:themeColor="text1"/>
        </w:rPr>
        <w:t xml:space="preserve"> is to accept what’s been done once for all.</w:t>
      </w:r>
      <w:r w:rsidR="008E300A">
        <w:rPr>
          <w:rFonts w:ascii="Arial Narrow" w:hAnsi="Arial Narrow"/>
          <w:color w:val="000000" w:themeColor="text1"/>
        </w:rPr>
        <w:t xml:space="preserve"> </w:t>
      </w:r>
    </w:p>
    <w:p w14:paraId="0F75CB8C" w14:textId="77777777" w:rsidR="002D040A" w:rsidRDefault="002D040A" w:rsidP="002D040A">
      <w:pPr>
        <w:pStyle w:val="ListParagraph"/>
        <w:ind w:left="1080" w:right="-270"/>
        <w:rPr>
          <w:rFonts w:ascii="Arial Narrow" w:hAnsi="Arial Narrow"/>
          <w:color w:val="000000" w:themeColor="text1"/>
        </w:rPr>
      </w:pPr>
    </w:p>
    <w:p w14:paraId="2AAF55AD" w14:textId="13835F64" w:rsidR="004A69F2" w:rsidRDefault="004A69F2" w:rsidP="004A69F2">
      <w:pPr>
        <w:ind w:right="-270"/>
        <w:rPr>
          <w:rFonts w:ascii="Arial Narrow" w:hAnsi="Arial Narrow"/>
          <w:color w:val="000000" w:themeColor="text1"/>
        </w:rPr>
      </w:pPr>
    </w:p>
    <w:p w14:paraId="215499D0" w14:textId="7F4FAE4D" w:rsidR="00827984" w:rsidRDefault="00827984" w:rsidP="00827984">
      <w:pPr>
        <w:ind w:right="-270"/>
        <w:rPr>
          <w:rFonts w:ascii="Arial Narrow" w:hAnsi="Arial Narrow"/>
          <w:color w:val="000000" w:themeColor="text1"/>
          <w:sz w:val="21"/>
          <w:szCs w:val="21"/>
        </w:rPr>
      </w:pPr>
    </w:p>
    <w:p w14:paraId="2EDEB264" w14:textId="77777777" w:rsidR="00827984" w:rsidRPr="00827984" w:rsidRDefault="00827984" w:rsidP="00827984">
      <w:pPr>
        <w:ind w:right="-270"/>
        <w:rPr>
          <w:rFonts w:ascii="Arial Narrow" w:hAnsi="Arial Narrow"/>
          <w:color w:val="000000" w:themeColor="text1"/>
          <w:sz w:val="21"/>
          <w:szCs w:val="21"/>
        </w:rPr>
      </w:pPr>
    </w:p>
    <w:p w14:paraId="3415F0D3" w14:textId="56CEACAF" w:rsidR="00682ACE" w:rsidRPr="00206080" w:rsidRDefault="00682ACE" w:rsidP="00197C3B">
      <w:pPr>
        <w:shd w:val="clear" w:color="auto" w:fill="F2F2F2" w:themeFill="background1" w:themeFillShade="F2"/>
        <w:ind w:right="-360"/>
        <w:rPr>
          <w:rFonts w:ascii="Arial Narrow" w:hAnsi="Arial Narrow"/>
          <w:i/>
          <w:iCs/>
          <w:color w:val="000000" w:themeColor="text1"/>
          <w:sz w:val="20"/>
          <w:szCs w:val="20"/>
        </w:rPr>
      </w:pPr>
      <w:r w:rsidRPr="00206080">
        <w:rPr>
          <w:rFonts w:ascii="Arial Narrow" w:hAnsi="Arial Narrow"/>
          <w:i/>
          <w:iCs/>
          <w:color w:val="C00000"/>
          <w:sz w:val="20"/>
          <w:szCs w:val="20"/>
        </w:rPr>
        <w:t>*Hebrews</w:t>
      </w:r>
      <w:r w:rsidR="00732A27" w:rsidRPr="00206080">
        <w:rPr>
          <w:rFonts w:ascii="Arial Narrow" w:hAnsi="Arial Narrow"/>
          <w:i/>
          <w:iCs/>
          <w:color w:val="C00000"/>
          <w:sz w:val="20"/>
          <w:szCs w:val="20"/>
        </w:rPr>
        <w:t xml:space="preserve"> </w:t>
      </w:r>
      <w:r w:rsidR="00197C3B">
        <w:rPr>
          <w:rFonts w:ascii="Arial Narrow" w:hAnsi="Arial Narrow"/>
          <w:i/>
          <w:iCs/>
          <w:color w:val="C00000"/>
          <w:sz w:val="20"/>
          <w:szCs w:val="20"/>
        </w:rPr>
        <w:t>10</w:t>
      </w:r>
      <w:r w:rsidRPr="00206080">
        <w:rPr>
          <w:rFonts w:ascii="Arial Narrow" w:hAnsi="Arial Narrow"/>
          <w:i/>
          <w:iCs/>
          <w:color w:val="C00000"/>
          <w:sz w:val="20"/>
          <w:szCs w:val="20"/>
        </w:rPr>
        <w:t>:</w:t>
      </w:r>
      <w:r w:rsidR="00197C3B" w:rsidRPr="00196C5C">
        <w:rPr>
          <w:rFonts w:ascii="Arial Narrow" w:hAnsi="Arial Narrow"/>
          <w:i/>
          <w:iCs/>
          <w:color w:val="C00000"/>
          <w:sz w:val="20"/>
          <w:szCs w:val="20"/>
        </w:rPr>
        <w:t>19</w:t>
      </w:r>
      <w:r w:rsidR="00197C3B" w:rsidRPr="00197C3B">
        <w:rPr>
          <w:rFonts w:ascii="Arial Narrow" w:hAnsi="Arial Narrow"/>
          <w:i/>
          <w:iCs/>
          <w:color w:val="000000" w:themeColor="text1"/>
          <w:sz w:val="20"/>
          <w:szCs w:val="20"/>
        </w:rPr>
        <w:t xml:space="preserve"> Therefore, brothers and sisters, </w:t>
      </w:r>
      <w:r w:rsidR="00197C3B" w:rsidRPr="00196C5C">
        <w:rPr>
          <w:rFonts w:ascii="Arial Narrow" w:hAnsi="Arial Narrow"/>
          <w:i/>
          <w:iCs/>
          <w:color w:val="000000" w:themeColor="text1"/>
          <w:sz w:val="20"/>
          <w:szCs w:val="20"/>
          <w:u w:val="single"/>
        </w:rPr>
        <w:t>since we have confidence to enter</w:t>
      </w:r>
      <w:r w:rsidR="00197C3B" w:rsidRPr="00197C3B">
        <w:rPr>
          <w:rFonts w:ascii="Arial Narrow" w:hAnsi="Arial Narrow"/>
          <w:i/>
          <w:iCs/>
          <w:color w:val="000000" w:themeColor="text1"/>
          <w:sz w:val="20"/>
          <w:szCs w:val="20"/>
        </w:rPr>
        <w:t xml:space="preserve"> the Most Holy Place by the blood of Jesus, </w:t>
      </w:r>
      <w:r w:rsidR="00197C3B" w:rsidRPr="00196C5C">
        <w:rPr>
          <w:rFonts w:ascii="Arial Narrow" w:hAnsi="Arial Narrow"/>
          <w:i/>
          <w:iCs/>
          <w:color w:val="C00000"/>
          <w:sz w:val="20"/>
          <w:szCs w:val="20"/>
        </w:rPr>
        <w:t>20</w:t>
      </w:r>
      <w:r w:rsidR="00197C3B" w:rsidRPr="00197C3B">
        <w:rPr>
          <w:rFonts w:ascii="Arial Narrow" w:hAnsi="Arial Narrow"/>
          <w:i/>
          <w:iCs/>
          <w:color w:val="000000" w:themeColor="text1"/>
          <w:sz w:val="20"/>
          <w:szCs w:val="20"/>
        </w:rPr>
        <w:t xml:space="preserve"> by a new and living way opened for us through the curtain, that is, his body, </w:t>
      </w:r>
      <w:r w:rsidR="00197C3B" w:rsidRPr="00196C5C">
        <w:rPr>
          <w:rFonts w:ascii="Arial Narrow" w:hAnsi="Arial Narrow"/>
          <w:i/>
          <w:iCs/>
          <w:color w:val="C00000"/>
          <w:sz w:val="20"/>
          <w:szCs w:val="20"/>
        </w:rPr>
        <w:t>21</w:t>
      </w:r>
      <w:r w:rsidR="00197C3B" w:rsidRPr="00197C3B">
        <w:rPr>
          <w:rFonts w:ascii="Arial Narrow" w:hAnsi="Arial Narrow"/>
          <w:i/>
          <w:iCs/>
          <w:color w:val="000000" w:themeColor="text1"/>
          <w:sz w:val="20"/>
          <w:szCs w:val="20"/>
        </w:rPr>
        <w:t xml:space="preserve"> and since we have a great priest over the house of God, </w:t>
      </w:r>
      <w:r w:rsidR="00197C3B" w:rsidRPr="00196C5C">
        <w:rPr>
          <w:rFonts w:ascii="Arial Narrow" w:hAnsi="Arial Narrow"/>
          <w:i/>
          <w:iCs/>
          <w:color w:val="C00000"/>
          <w:sz w:val="20"/>
          <w:szCs w:val="20"/>
        </w:rPr>
        <w:t>22</w:t>
      </w:r>
      <w:r w:rsidR="00197C3B" w:rsidRPr="00197C3B">
        <w:rPr>
          <w:rFonts w:ascii="Arial Narrow" w:hAnsi="Arial Narrow"/>
          <w:i/>
          <w:iCs/>
          <w:color w:val="000000" w:themeColor="text1"/>
          <w:sz w:val="20"/>
          <w:szCs w:val="20"/>
        </w:rPr>
        <w:t xml:space="preserve"> let us draw near to God with a sincere heart and with the full assurance that faith brings, having our hearts sprinkled to cleanse us from a guilty conscience and having our bodies washed with pure water. </w:t>
      </w:r>
      <w:r w:rsidR="00197C3B" w:rsidRPr="00196C5C">
        <w:rPr>
          <w:rFonts w:ascii="Arial Narrow" w:hAnsi="Arial Narrow"/>
          <w:i/>
          <w:iCs/>
          <w:color w:val="C00000"/>
          <w:sz w:val="20"/>
          <w:szCs w:val="20"/>
        </w:rPr>
        <w:t>23</w:t>
      </w:r>
      <w:r w:rsidR="00197C3B" w:rsidRPr="00197C3B">
        <w:rPr>
          <w:rFonts w:ascii="Arial Narrow" w:hAnsi="Arial Narrow"/>
          <w:i/>
          <w:iCs/>
          <w:color w:val="000000" w:themeColor="text1"/>
          <w:sz w:val="20"/>
          <w:szCs w:val="20"/>
        </w:rPr>
        <w:t xml:space="preserve"> Let us hold unswervingly to the hope we profess, for he who promised is faithful. </w:t>
      </w:r>
      <w:r w:rsidR="00197C3B" w:rsidRPr="00196C5C">
        <w:rPr>
          <w:rFonts w:ascii="Arial Narrow" w:hAnsi="Arial Narrow"/>
          <w:i/>
          <w:iCs/>
          <w:color w:val="C00000"/>
          <w:sz w:val="20"/>
          <w:szCs w:val="20"/>
        </w:rPr>
        <w:t>24</w:t>
      </w:r>
      <w:r w:rsidR="00197C3B" w:rsidRPr="00197C3B">
        <w:rPr>
          <w:rFonts w:ascii="Arial Narrow" w:hAnsi="Arial Narrow"/>
          <w:i/>
          <w:iCs/>
          <w:color w:val="000000" w:themeColor="text1"/>
          <w:sz w:val="20"/>
          <w:szCs w:val="20"/>
        </w:rPr>
        <w:t xml:space="preserve"> And let us consider how we may spur one another on toward love and good deeds, </w:t>
      </w:r>
      <w:r w:rsidR="00197C3B" w:rsidRPr="00196C5C">
        <w:rPr>
          <w:rFonts w:ascii="Arial Narrow" w:hAnsi="Arial Narrow"/>
          <w:i/>
          <w:iCs/>
          <w:color w:val="C00000"/>
          <w:sz w:val="20"/>
          <w:szCs w:val="20"/>
        </w:rPr>
        <w:t>25</w:t>
      </w:r>
      <w:r w:rsidR="00197C3B" w:rsidRPr="00197C3B">
        <w:rPr>
          <w:rFonts w:ascii="Arial Narrow" w:hAnsi="Arial Narrow"/>
          <w:i/>
          <w:iCs/>
          <w:color w:val="000000" w:themeColor="text1"/>
          <w:sz w:val="20"/>
          <w:szCs w:val="20"/>
        </w:rPr>
        <w:t xml:space="preserve"> not giving up meeting together, as some are in the habit of doing, but encouraging one another—and all the more as you see the Day approaching.</w:t>
      </w:r>
    </w:p>
    <w:p w14:paraId="141C1F21" w14:textId="50F111AC" w:rsidR="00DE0874" w:rsidRDefault="00DE0874" w:rsidP="00DE0874">
      <w:pPr>
        <w:ind w:right="-270"/>
        <w:rPr>
          <w:rFonts w:ascii="Arial Narrow" w:hAnsi="Arial Narrow"/>
          <w:color w:val="000000" w:themeColor="text1"/>
        </w:rPr>
      </w:pPr>
    </w:p>
    <w:p w14:paraId="051F37F7" w14:textId="77777777" w:rsidR="009049C8" w:rsidRDefault="009049C8" w:rsidP="006D6277">
      <w:pPr>
        <w:rPr>
          <w:rFonts w:ascii="Arial Narrow" w:hAnsi="Arial Narrow"/>
          <w:color w:val="2F5496" w:themeColor="accent1" w:themeShade="BF"/>
          <w:sz w:val="32"/>
          <w:szCs w:val="32"/>
        </w:rPr>
      </w:pPr>
    </w:p>
    <w:p w14:paraId="79A3E6FC" w14:textId="4881BCD3" w:rsidR="006D6277" w:rsidRPr="007D0F6A" w:rsidRDefault="006D6277" w:rsidP="006D6277">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196C5C">
        <w:rPr>
          <w:rFonts w:ascii="Arial Narrow" w:hAnsi="Arial Narrow"/>
          <w:color w:val="2F5496" w:themeColor="accent1" w:themeShade="BF"/>
          <w:sz w:val="32"/>
          <w:szCs w:val="32"/>
        </w:rPr>
        <w:t>The Shadow of the past is gone and the day is approaching.</w:t>
      </w:r>
      <w:r w:rsidRPr="007D0F6A">
        <w:rPr>
          <w:rFonts w:ascii="Arial Narrow" w:hAnsi="Arial Narrow"/>
          <w:color w:val="2F5496" w:themeColor="accent1" w:themeShade="BF"/>
          <w:sz w:val="32"/>
          <w:szCs w:val="32"/>
        </w:rPr>
        <w:t xml:space="preserve"> </w:t>
      </w:r>
    </w:p>
    <w:p w14:paraId="66ECED5B" w14:textId="2A5A9E24" w:rsidR="007D0F6A" w:rsidRDefault="007D0F6A" w:rsidP="007121DA">
      <w:pPr>
        <w:rPr>
          <w:rFonts w:ascii="Arial Narrow" w:hAnsi="Arial Narrow"/>
          <w:color w:val="000000" w:themeColor="text1"/>
        </w:rPr>
      </w:pPr>
    </w:p>
    <w:p w14:paraId="4145998C" w14:textId="7DFE4CE8" w:rsidR="000059EF" w:rsidRDefault="006D6277" w:rsidP="00707E2D">
      <w:pPr>
        <w:pStyle w:val="ListParagraph"/>
        <w:numPr>
          <w:ilvl w:val="0"/>
          <w:numId w:val="10"/>
        </w:numPr>
        <w:rPr>
          <w:rFonts w:ascii="Arial Narrow" w:hAnsi="Arial Narrow"/>
          <w:color w:val="000000" w:themeColor="text1"/>
        </w:rPr>
      </w:pPr>
      <w:r w:rsidRPr="002562EA">
        <w:rPr>
          <w:rFonts w:ascii="Arial Narrow" w:hAnsi="Arial Narrow"/>
          <w:color w:val="C00000"/>
        </w:rPr>
        <w:t>V</w:t>
      </w:r>
      <w:r w:rsidR="00D43E6E">
        <w:rPr>
          <w:rFonts w:ascii="Arial Narrow" w:hAnsi="Arial Narrow"/>
          <w:color w:val="C00000"/>
        </w:rPr>
        <w:t>:1</w:t>
      </w:r>
      <w:r w:rsidR="00196C5C">
        <w:rPr>
          <w:rFonts w:ascii="Arial Narrow" w:hAnsi="Arial Narrow"/>
          <w:color w:val="C00000"/>
        </w:rPr>
        <w:t>9</w:t>
      </w:r>
      <w:r w:rsidRPr="002562EA">
        <w:rPr>
          <w:rFonts w:ascii="Arial Narrow" w:hAnsi="Arial Narrow"/>
          <w:color w:val="C00000"/>
        </w:rPr>
        <w:t xml:space="preserve"> </w:t>
      </w:r>
      <w:r w:rsidR="00196C5C">
        <w:rPr>
          <w:rFonts w:ascii="Arial Narrow" w:hAnsi="Arial Narrow"/>
          <w:b/>
          <w:bCs/>
          <w:color w:val="000000" w:themeColor="text1"/>
        </w:rPr>
        <w:t>What was reserved for only the High Priest</w:t>
      </w:r>
      <w:r w:rsidR="00D43E6E">
        <w:rPr>
          <w:rFonts w:ascii="Arial Narrow" w:hAnsi="Arial Narrow"/>
          <w:b/>
          <w:bCs/>
          <w:color w:val="000000" w:themeColor="text1"/>
        </w:rPr>
        <w:t xml:space="preserve"> </w:t>
      </w:r>
      <w:r w:rsidR="00196C5C">
        <w:rPr>
          <w:rFonts w:ascii="Arial Narrow" w:hAnsi="Arial Narrow"/>
          <w:color w:val="000000" w:themeColor="text1"/>
        </w:rPr>
        <w:t>is now our privilege to give us a holy boldness as we see the day is forthcoming.</w:t>
      </w:r>
      <w:r w:rsidR="000F2B18" w:rsidRPr="002562EA">
        <w:rPr>
          <w:rFonts w:ascii="Arial Narrow" w:hAnsi="Arial Narrow"/>
          <w:color w:val="000000" w:themeColor="text1"/>
        </w:rPr>
        <w:t xml:space="preserve"> </w:t>
      </w:r>
    </w:p>
    <w:p w14:paraId="4A315FC3" w14:textId="3435D401" w:rsidR="00206080" w:rsidRDefault="00206080" w:rsidP="00206080">
      <w:pPr>
        <w:rPr>
          <w:rFonts w:ascii="Arial Narrow" w:hAnsi="Arial Narrow"/>
          <w:color w:val="000000" w:themeColor="text1"/>
        </w:rPr>
      </w:pPr>
    </w:p>
    <w:p w14:paraId="1012ECAE" w14:textId="410E792C" w:rsidR="00196C5C" w:rsidRDefault="00196C5C" w:rsidP="00206080">
      <w:pPr>
        <w:rPr>
          <w:rFonts w:ascii="Arial Narrow" w:hAnsi="Arial Narrow"/>
          <w:color w:val="000000" w:themeColor="text1"/>
        </w:rPr>
      </w:pPr>
    </w:p>
    <w:p w14:paraId="634B5C08" w14:textId="77777777" w:rsidR="00196C5C" w:rsidRDefault="00196C5C" w:rsidP="00206080">
      <w:pPr>
        <w:rPr>
          <w:rFonts w:ascii="Arial Narrow" w:hAnsi="Arial Narrow"/>
          <w:color w:val="000000" w:themeColor="text1"/>
        </w:rPr>
      </w:pPr>
    </w:p>
    <w:p w14:paraId="12EE771B" w14:textId="77777777" w:rsidR="00206080" w:rsidRPr="00206080" w:rsidRDefault="00206080" w:rsidP="00206080">
      <w:pPr>
        <w:rPr>
          <w:rFonts w:ascii="Arial Narrow" w:hAnsi="Arial Narrow"/>
          <w:color w:val="000000" w:themeColor="text1"/>
        </w:rPr>
      </w:pPr>
    </w:p>
    <w:p w14:paraId="2A020E31" w14:textId="2DB18742" w:rsidR="00D43E6E" w:rsidRDefault="00D43E6E" w:rsidP="00707E2D">
      <w:pPr>
        <w:pStyle w:val="ListParagraph"/>
        <w:numPr>
          <w:ilvl w:val="0"/>
          <w:numId w:val="10"/>
        </w:numPr>
        <w:rPr>
          <w:rFonts w:ascii="Arial Narrow" w:hAnsi="Arial Narrow"/>
          <w:color w:val="000000" w:themeColor="text1"/>
        </w:rPr>
      </w:pPr>
      <w:r>
        <w:rPr>
          <w:rFonts w:ascii="Arial Narrow" w:hAnsi="Arial Narrow"/>
          <w:color w:val="C00000"/>
        </w:rPr>
        <w:t>V:2</w:t>
      </w:r>
      <w:r w:rsidR="00196C5C">
        <w:rPr>
          <w:rFonts w:ascii="Arial Narrow" w:hAnsi="Arial Narrow"/>
          <w:color w:val="C00000"/>
        </w:rPr>
        <w:t>0</w:t>
      </w:r>
      <w:r>
        <w:rPr>
          <w:rFonts w:ascii="Arial Narrow" w:hAnsi="Arial Narrow"/>
          <w:color w:val="C00000"/>
        </w:rPr>
        <w:t>-2</w:t>
      </w:r>
      <w:r w:rsidR="00196C5C">
        <w:rPr>
          <w:rFonts w:ascii="Arial Narrow" w:hAnsi="Arial Narrow"/>
          <w:color w:val="C00000"/>
        </w:rPr>
        <w:t>2</w:t>
      </w:r>
      <w:r>
        <w:rPr>
          <w:rFonts w:ascii="Arial Narrow" w:hAnsi="Arial Narrow"/>
          <w:color w:val="C00000"/>
        </w:rPr>
        <w:t xml:space="preserve"> </w:t>
      </w:r>
      <w:r w:rsidR="00196C5C">
        <w:rPr>
          <w:rFonts w:ascii="Arial Narrow" w:hAnsi="Arial Narrow"/>
          <w:b/>
          <w:bCs/>
          <w:color w:val="000000" w:themeColor="text1"/>
        </w:rPr>
        <w:t>The Shadow of the future</w:t>
      </w:r>
      <w:r>
        <w:rPr>
          <w:rFonts w:ascii="Arial Narrow" w:hAnsi="Arial Narrow"/>
          <w:b/>
          <w:bCs/>
          <w:color w:val="000000" w:themeColor="text1"/>
        </w:rPr>
        <w:t xml:space="preserve"> </w:t>
      </w:r>
      <w:r w:rsidR="00196C5C">
        <w:rPr>
          <w:rFonts w:ascii="Arial Narrow" w:hAnsi="Arial Narrow"/>
          <w:color w:val="000000" w:themeColor="text1"/>
        </w:rPr>
        <w:t xml:space="preserve">is casting on us revealing our freedom in Christ. It also gives us the advantage of sincerity </w:t>
      </w:r>
      <w:r w:rsidR="003474D5">
        <w:rPr>
          <w:rFonts w:ascii="Arial Narrow" w:hAnsi="Arial Narrow"/>
          <w:color w:val="000000" w:themeColor="text1"/>
        </w:rPr>
        <w:t xml:space="preserve">in a </w:t>
      </w:r>
      <w:r w:rsidR="00A33F3B">
        <w:rPr>
          <w:rFonts w:ascii="Arial Narrow" w:hAnsi="Arial Narrow"/>
          <w:color w:val="000000" w:themeColor="text1"/>
        </w:rPr>
        <w:t>deceptive</w:t>
      </w:r>
      <w:r w:rsidR="003474D5">
        <w:rPr>
          <w:rFonts w:ascii="Arial Narrow" w:hAnsi="Arial Narrow"/>
          <w:color w:val="000000" w:themeColor="text1"/>
        </w:rPr>
        <w:t xml:space="preserve"> world. It </w:t>
      </w:r>
      <w:r w:rsidR="00A33F3B">
        <w:rPr>
          <w:rFonts w:ascii="Arial Narrow" w:hAnsi="Arial Narrow"/>
          <w:color w:val="000000" w:themeColor="text1"/>
        </w:rPr>
        <w:t>assures us</w:t>
      </w:r>
      <w:r w:rsidR="003474D5">
        <w:rPr>
          <w:rFonts w:ascii="Arial Narrow" w:hAnsi="Arial Narrow"/>
          <w:color w:val="000000" w:themeColor="text1"/>
        </w:rPr>
        <w:t xml:space="preserve"> in a frayed society</w:t>
      </w:r>
      <w:r w:rsidR="00A33F3B">
        <w:rPr>
          <w:rFonts w:ascii="Arial Narrow" w:hAnsi="Arial Narrow"/>
          <w:color w:val="000000" w:themeColor="text1"/>
        </w:rPr>
        <w:t xml:space="preserve"> that the future is in God’s hands</w:t>
      </w:r>
      <w:r w:rsidR="003474D5">
        <w:rPr>
          <w:rFonts w:ascii="Arial Narrow" w:hAnsi="Arial Narrow"/>
          <w:color w:val="000000" w:themeColor="text1"/>
        </w:rPr>
        <w:t xml:space="preserve">. </w:t>
      </w:r>
      <w:r w:rsidR="00A33F3B" w:rsidRPr="00320759">
        <w:rPr>
          <w:rFonts w:ascii="Arial Narrow" w:hAnsi="Arial Narrow"/>
          <w:color w:val="0070C0"/>
        </w:rPr>
        <w:t>The future shadow is calling to a</w:t>
      </w:r>
      <w:r w:rsidR="003474D5" w:rsidRPr="00320759">
        <w:rPr>
          <w:rFonts w:ascii="Arial Narrow" w:hAnsi="Arial Narrow"/>
          <w:color w:val="0070C0"/>
        </w:rPr>
        <w:t xml:space="preserve"> sanctified conscience in </w:t>
      </w:r>
      <w:r w:rsidR="00A33F3B" w:rsidRPr="00320759">
        <w:rPr>
          <w:rFonts w:ascii="Arial Narrow" w:hAnsi="Arial Narrow"/>
          <w:color w:val="0070C0"/>
        </w:rPr>
        <w:t>an</w:t>
      </w:r>
      <w:r w:rsidR="003474D5" w:rsidRPr="00320759">
        <w:rPr>
          <w:rFonts w:ascii="Arial Narrow" w:hAnsi="Arial Narrow"/>
          <w:color w:val="0070C0"/>
        </w:rPr>
        <w:t xml:space="preserve"> impure culture.</w:t>
      </w:r>
      <w:r w:rsidR="00320759">
        <w:rPr>
          <w:rFonts w:ascii="Arial Narrow" w:hAnsi="Arial Narrow"/>
          <w:color w:val="0070C0"/>
        </w:rPr>
        <w:t xml:space="preserve"> Show picture of tree shadows</w:t>
      </w:r>
    </w:p>
    <w:p w14:paraId="1FB4BEAB" w14:textId="518ED5D3" w:rsidR="00206080" w:rsidRDefault="00206080" w:rsidP="00206080">
      <w:pPr>
        <w:rPr>
          <w:rFonts w:ascii="Arial Narrow" w:hAnsi="Arial Narrow"/>
          <w:color w:val="000000" w:themeColor="text1"/>
        </w:rPr>
      </w:pPr>
    </w:p>
    <w:p w14:paraId="6FADE614" w14:textId="5D1690F2" w:rsidR="00206080" w:rsidRDefault="00206080" w:rsidP="00206080">
      <w:pPr>
        <w:rPr>
          <w:rFonts w:ascii="Arial Narrow" w:hAnsi="Arial Narrow"/>
          <w:color w:val="000000" w:themeColor="text1"/>
        </w:rPr>
      </w:pPr>
    </w:p>
    <w:p w14:paraId="45C37F49" w14:textId="77F6F885" w:rsidR="00196C5C" w:rsidRDefault="00196C5C" w:rsidP="00206080">
      <w:pPr>
        <w:rPr>
          <w:rFonts w:ascii="Arial Narrow" w:hAnsi="Arial Narrow"/>
          <w:color w:val="000000" w:themeColor="text1"/>
        </w:rPr>
      </w:pPr>
    </w:p>
    <w:p w14:paraId="58A900D3" w14:textId="669177E4" w:rsidR="00196C5C" w:rsidRDefault="00196C5C" w:rsidP="00206080">
      <w:pPr>
        <w:rPr>
          <w:rFonts w:ascii="Arial Narrow" w:hAnsi="Arial Narrow"/>
          <w:color w:val="000000" w:themeColor="text1"/>
        </w:rPr>
      </w:pPr>
    </w:p>
    <w:p w14:paraId="75B14C7A" w14:textId="77777777" w:rsidR="00196C5C" w:rsidRPr="00206080" w:rsidRDefault="00196C5C" w:rsidP="00206080">
      <w:pPr>
        <w:rPr>
          <w:rFonts w:ascii="Arial Narrow" w:hAnsi="Arial Narrow"/>
          <w:color w:val="000000" w:themeColor="text1"/>
        </w:rPr>
      </w:pPr>
    </w:p>
    <w:p w14:paraId="24D28420" w14:textId="0B53F12B" w:rsidR="006D6277" w:rsidRPr="00D20729" w:rsidRDefault="003474D5" w:rsidP="002D040A">
      <w:pPr>
        <w:pStyle w:val="ListParagraph"/>
        <w:numPr>
          <w:ilvl w:val="0"/>
          <w:numId w:val="10"/>
        </w:numPr>
        <w:ind w:right="-360"/>
        <w:rPr>
          <w:rFonts w:ascii="Arial Narrow" w:hAnsi="Arial Narrow"/>
          <w:color w:val="000000" w:themeColor="text1"/>
        </w:rPr>
      </w:pPr>
      <w:r>
        <w:rPr>
          <w:rFonts w:ascii="Arial Narrow" w:hAnsi="Arial Narrow"/>
          <w:color w:val="C00000"/>
        </w:rPr>
        <w:t>V:23-25</w:t>
      </w:r>
      <w:r w:rsidR="00A764F3">
        <w:rPr>
          <w:rFonts w:ascii="Arial Narrow" w:hAnsi="Arial Narrow"/>
          <w:color w:val="C00000"/>
        </w:rPr>
        <w:t xml:space="preserve"> </w:t>
      </w:r>
      <w:r w:rsidR="00A33F3B" w:rsidRPr="00B84B22">
        <w:rPr>
          <w:rFonts w:ascii="Arial Narrow" w:hAnsi="Arial Narrow"/>
          <w:b/>
          <w:bCs/>
          <w:color w:val="000000" w:themeColor="text1"/>
        </w:rPr>
        <w:t xml:space="preserve">Believers </w:t>
      </w:r>
      <w:r w:rsidR="00B84B22" w:rsidRPr="00B84B22">
        <w:rPr>
          <w:rFonts w:ascii="Arial Narrow" w:hAnsi="Arial Narrow"/>
          <w:b/>
          <w:bCs/>
          <w:color w:val="000000" w:themeColor="text1"/>
        </w:rPr>
        <w:t>must</w:t>
      </w:r>
      <w:r w:rsidR="00A33F3B" w:rsidRPr="00B84B22">
        <w:rPr>
          <w:rFonts w:ascii="Arial Narrow" w:hAnsi="Arial Narrow"/>
          <w:b/>
          <w:bCs/>
          <w:color w:val="000000" w:themeColor="text1"/>
        </w:rPr>
        <w:t xml:space="preserve"> not</w:t>
      </w:r>
      <w:r w:rsidR="00A33F3B">
        <w:rPr>
          <w:rFonts w:ascii="Arial Narrow" w:hAnsi="Arial Narrow"/>
          <w:color w:val="000000" w:themeColor="text1"/>
        </w:rPr>
        <w:t xml:space="preserve"> isolate. They must draw near to God, and</w:t>
      </w:r>
      <w:r w:rsidR="00C53C90">
        <w:rPr>
          <w:rFonts w:ascii="Arial Narrow" w:hAnsi="Arial Narrow"/>
          <w:color w:val="000000" w:themeColor="text1"/>
        </w:rPr>
        <w:t xml:space="preserve"> to</w:t>
      </w:r>
      <w:r w:rsidR="00A33F3B">
        <w:rPr>
          <w:rFonts w:ascii="Arial Narrow" w:hAnsi="Arial Narrow"/>
          <w:color w:val="000000" w:themeColor="text1"/>
        </w:rPr>
        <w:t xml:space="preserve"> one another </w:t>
      </w:r>
      <w:r w:rsidR="00B84B22">
        <w:rPr>
          <w:rFonts w:ascii="Arial Narrow" w:hAnsi="Arial Narrow"/>
          <w:color w:val="000000" w:themeColor="text1"/>
        </w:rPr>
        <w:t xml:space="preserve">as we see the </w:t>
      </w:r>
      <w:r w:rsidR="00C53C90">
        <w:rPr>
          <w:rFonts w:ascii="Arial Narrow" w:hAnsi="Arial Narrow"/>
          <w:color w:val="000000" w:themeColor="text1"/>
        </w:rPr>
        <w:t>Day</w:t>
      </w:r>
      <w:r w:rsidR="00B84B22">
        <w:rPr>
          <w:rFonts w:ascii="Arial Narrow" w:hAnsi="Arial Narrow"/>
          <w:color w:val="000000" w:themeColor="text1"/>
        </w:rPr>
        <w:t xml:space="preserve"> drawing near. </w:t>
      </w:r>
      <w:r w:rsidR="00C53C90">
        <w:rPr>
          <w:rFonts w:ascii="Arial Narrow" w:hAnsi="Arial Narrow"/>
          <w:color w:val="000000" w:themeColor="text1"/>
        </w:rPr>
        <w:t xml:space="preserve">Is </w:t>
      </w:r>
      <w:r w:rsidR="00B84B22">
        <w:rPr>
          <w:rFonts w:ascii="Arial Narrow" w:hAnsi="Arial Narrow"/>
          <w:color w:val="000000" w:themeColor="text1"/>
        </w:rPr>
        <w:t xml:space="preserve">V:25 </w:t>
      </w:r>
      <w:r w:rsidR="00C53C90">
        <w:rPr>
          <w:rFonts w:ascii="Arial Narrow" w:hAnsi="Arial Narrow"/>
          <w:color w:val="000000" w:themeColor="text1"/>
        </w:rPr>
        <w:t>fulfilled in the 2020 pandemic?</w:t>
      </w:r>
    </w:p>
    <w:sectPr w:rsidR="006D6277" w:rsidRPr="00D20729"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81DB" w14:textId="77777777" w:rsidR="00F85DAD" w:rsidRDefault="00F85DAD" w:rsidP="00886B02">
      <w:r>
        <w:separator/>
      </w:r>
    </w:p>
  </w:endnote>
  <w:endnote w:type="continuationSeparator" w:id="0">
    <w:p w14:paraId="6EDCEA3E" w14:textId="77777777" w:rsidR="00F85DAD" w:rsidRDefault="00F85DAD"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1F5D" w14:textId="77777777" w:rsidR="00F85DAD" w:rsidRDefault="00F85DAD" w:rsidP="00886B02">
      <w:r>
        <w:separator/>
      </w:r>
    </w:p>
  </w:footnote>
  <w:footnote w:type="continuationSeparator" w:id="0">
    <w:p w14:paraId="38C140D1" w14:textId="77777777" w:rsidR="00F85DAD" w:rsidRDefault="00F85DAD"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11"/>
  </w:num>
  <w:num w:numId="4">
    <w:abstractNumId w:val="4"/>
  </w:num>
  <w:num w:numId="5">
    <w:abstractNumId w:val="0"/>
  </w:num>
  <w:num w:numId="6">
    <w:abstractNumId w:val="8"/>
  </w:num>
  <w:num w:numId="7">
    <w:abstractNumId w:val="3"/>
  </w:num>
  <w:num w:numId="8">
    <w:abstractNumId w:val="6"/>
  </w:num>
  <w:num w:numId="9">
    <w:abstractNumId w:val="10"/>
  </w:num>
  <w:num w:numId="10">
    <w:abstractNumId w:val="7"/>
  </w:num>
  <w:num w:numId="11">
    <w:abstractNumId w:val="2"/>
  </w:num>
  <w:num w:numId="12">
    <w:abstractNumId w:val="12"/>
  </w:num>
  <w:num w:numId="13">
    <w:abstractNumId w:val="13"/>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013B6"/>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57820"/>
    <w:rsid w:val="00061B85"/>
    <w:rsid w:val="00064CD1"/>
    <w:rsid w:val="0006788F"/>
    <w:rsid w:val="00074DB6"/>
    <w:rsid w:val="00076A7E"/>
    <w:rsid w:val="00083129"/>
    <w:rsid w:val="00086457"/>
    <w:rsid w:val="00086A26"/>
    <w:rsid w:val="000900EB"/>
    <w:rsid w:val="00091334"/>
    <w:rsid w:val="0009323D"/>
    <w:rsid w:val="000958C2"/>
    <w:rsid w:val="00097424"/>
    <w:rsid w:val="0009782A"/>
    <w:rsid w:val="000A1709"/>
    <w:rsid w:val="000A2DCB"/>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716A"/>
    <w:rsid w:val="001077C8"/>
    <w:rsid w:val="001107DA"/>
    <w:rsid w:val="00113FE5"/>
    <w:rsid w:val="00117A12"/>
    <w:rsid w:val="00120B6C"/>
    <w:rsid w:val="00121F05"/>
    <w:rsid w:val="001233CA"/>
    <w:rsid w:val="00131F7B"/>
    <w:rsid w:val="0013501E"/>
    <w:rsid w:val="00136C03"/>
    <w:rsid w:val="001413B9"/>
    <w:rsid w:val="00141A47"/>
    <w:rsid w:val="00151067"/>
    <w:rsid w:val="00154A75"/>
    <w:rsid w:val="00157ACF"/>
    <w:rsid w:val="00160CDB"/>
    <w:rsid w:val="00163F3C"/>
    <w:rsid w:val="0016779B"/>
    <w:rsid w:val="00167EFD"/>
    <w:rsid w:val="00170BD1"/>
    <w:rsid w:val="00173C45"/>
    <w:rsid w:val="001770BF"/>
    <w:rsid w:val="0017728E"/>
    <w:rsid w:val="001828AE"/>
    <w:rsid w:val="00182A83"/>
    <w:rsid w:val="001847E2"/>
    <w:rsid w:val="0018646F"/>
    <w:rsid w:val="00186B34"/>
    <w:rsid w:val="00187A71"/>
    <w:rsid w:val="001908AB"/>
    <w:rsid w:val="00192320"/>
    <w:rsid w:val="0019285F"/>
    <w:rsid w:val="00193336"/>
    <w:rsid w:val="001933F7"/>
    <w:rsid w:val="00194A99"/>
    <w:rsid w:val="0019634E"/>
    <w:rsid w:val="00196888"/>
    <w:rsid w:val="00196C5C"/>
    <w:rsid w:val="00197C3B"/>
    <w:rsid w:val="001A19F4"/>
    <w:rsid w:val="001A3517"/>
    <w:rsid w:val="001B0A6E"/>
    <w:rsid w:val="001B4D29"/>
    <w:rsid w:val="001B5E50"/>
    <w:rsid w:val="001C19A9"/>
    <w:rsid w:val="001C3486"/>
    <w:rsid w:val="001D2964"/>
    <w:rsid w:val="001D4D08"/>
    <w:rsid w:val="001D5EDE"/>
    <w:rsid w:val="001D7B45"/>
    <w:rsid w:val="001D7D8E"/>
    <w:rsid w:val="001E4E35"/>
    <w:rsid w:val="001E78E2"/>
    <w:rsid w:val="001F2107"/>
    <w:rsid w:val="001F350B"/>
    <w:rsid w:val="001F4654"/>
    <w:rsid w:val="001F4FB5"/>
    <w:rsid w:val="001F5D1C"/>
    <w:rsid w:val="001F74E8"/>
    <w:rsid w:val="00200398"/>
    <w:rsid w:val="002007D2"/>
    <w:rsid w:val="00200F20"/>
    <w:rsid w:val="00201335"/>
    <w:rsid w:val="00206080"/>
    <w:rsid w:val="0020634D"/>
    <w:rsid w:val="00206AE7"/>
    <w:rsid w:val="00206C80"/>
    <w:rsid w:val="00207565"/>
    <w:rsid w:val="00213A15"/>
    <w:rsid w:val="00214B9C"/>
    <w:rsid w:val="00221F05"/>
    <w:rsid w:val="002244FC"/>
    <w:rsid w:val="00226363"/>
    <w:rsid w:val="00226B68"/>
    <w:rsid w:val="00230189"/>
    <w:rsid w:val="00230A38"/>
    <w:rsid w:val="00231DDC"/>
    <w:rsid w:val="00232492"/>
    <w:rsid w:val="00232F67"/>
    <w:rsid w:val="00234105"/>
    <w:rsid w:val="00235559"/>
    <w:rsid w:val="00235FFC"/>
    <w:rsid w:val="0023768E"/>
    <w:rsid w:val="00245510"/>
    <w:rsid w:val="00254F78"/>
    <w:rsid w:val="002554A7"/>
    <w:rsid w:val="0025618C"/>
    <w:rsid w:val="002562EA"/>
    <w:rsid w:val="00257932"/>
    <w:rsid w:val="00261109"/>
    <w:rsid w:val="00261256"/>
    <w:rsid w:val="002654E7"/>
    <w:rsid w:val="0026646C"/>
    <w:rsid w:val="00266C5F"/>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B0655"/>
    <w:rsid w:val="002B0725"/>
    <w:rsid w:val="002C59C5"/>
    <w:rsid w:val="002D040A"/>
    <w:rsid w:val="002D0B8E"/>
    <w:rsid w:val="002D3A88"/>
    <w:rsid w:val="002D592F"/>
    <w:rsid w:val="002D5D63"/>
    <w:rsid w:val="002D5D6E"/>
    <w:rsid w:val="002E014E"/>
    <w:rsid w:val="002E0C1F"/>
    <w:rsid w:val="002E29A7"/>
    <w:rsid w:val="002E368B"/>
    <w:rsid w:val="002E6DB6"/>
    <w:rsid w:val="003039A2"/>
    <w:rsid w:val="003057AB"/>
    <w:rsid w:val="0030630F"/>
    <w:rsid w:val="00317AD2"/>
    <w:rsid w:val="00320759"/>
    <w:rsid w:val="003405CE"/>
    <w:rsid w:val="00341C2C"/>
    <w:rsid w:val="00342452"/>
    <w:rsid w:val="0034265D"/>
    <w:rsid w:val="003455E8"/>
    <w:rsid w:val="003469BA"/>
    <w:rsid w:val="003474D5"/>
    <w:rsid w:val="00352130"/>
    <w:rsid w:val="0035428C"/>
    <w:rsid w:val="003613BF"/>
    <w:rsid w:val="00361CD0"/>
    <w:rsid w:val="00365292"/>
    <w:rsid w:val="00371062"/>
    <w:rsid w:val="00372D99"/>
    <w:rsid w:val="003737C5"/>
    <w:rsid w:val="00375209"/>
    <w:rsid w:val="00376229"/>
    <w:rsid w:val="0038609C"/>
    <w:rsid w:val="0039107A"/>
    <w:rsid w:val="00391645"/>
    <w:rsid w:val="00391994"/>
    <w:rsid w:val="00397AE6"/>
    <w:rsid w:val="003A2DB6"/>
    <w:rsid w:val="003A3DCB"/>
    <w:rsid w:val="003A4DAC"/>
    <w:rsid w:val="003B0609"/>
    <w:rsid w:val="003B186E"/>
    <w:rsid w:val="003B3AFA"/>
    <w:rsid w:val="003C0A9E"/>
    <w:rsid w:val="003C4345"/>
    <w:rsid w:val="003D025D"/>
    <w:rsid w:val="003D12FB"/>
    <w:rsid w:val="003D30A7"/>
    <w:rsid w:val="003D4363"/>
    <w:rsid w:val="003D6B61"/>
    <w:rsid w:val="003D7A55"/>
    <w:rsid w:val="003E1F99"/>
    <w:rsid w:val="003E3ABC"/>
    <w:rsid w:val="003E3EAF"/>
    <w:rsid w:val="003E403B"/>
    <w:rsid w:val="003E6B5D"/>
    <w:rsid w:val="003E7541"/>
    <w:rsid w:val="003F1A27"/>
    <w:rsid w:val="003F23E4"/>
    <w:rsid w:val="003F275C"/>
    <w:rsid w:val="003F4151"/>
    <w:rsid w:val="0040064A"/>
    <w:rsid w:val="004018B5"/>
    <w:rsid w:val="00401ABE"/>
    <w:rsid w:val="00401CDD"/>
    <w:rsid w:val="0040253D"/>
    <w:rsid w:val="0040463A"/>
    <w:rsid w:val="00407936"/>
    <w:rsid w:val="00416B2C"/>
    <w:rsid w:val="004222AF"/>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69F2"/>
    <w:rsid w:val="004B23CB"/>
    <w:rsid w:val="004B3EFB"/>
    <w:rsid w:val="004B7E0D"/>
    <w:rsid w:val="004C06DA"/>
    <w:rsid w:val="004C0B5D"/>
    <w:rsid w:val="004D7593"/>
    <w:rsid w:val="004E48A1"/>
    <w:rsid w:val="004E6CC5"/>
    <w:rsid w:val="004E750A"/>
    <w:rsid w:val="004F3FC1"/>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93D"/>
    <w:rsid w:val="00543F4D"/>
    <w:rsid w:val="0054497F"/>
    <w:rsid w:val="0054547B"/>
    <w:rsid w:val="005602B4"/>
    <w:rsid w:val="0057576D"/>
    <w:rsid w:val="00576CE4"/>
    <w:rsid w:val="005776EB"/>
    <w:rsid w:val="00580F39"/>
    <w:rsid w:val="00590B46"/>
    <w:rsid w:val="0059117A"/>
    <w:rsid w:val="00592331"/>
    <w:rsid w:val="005930A9"/>
    <w:rsid w:val="00593EDD"/>
    <w:rsid w:val="005A009A"/>
    <w:rsid w:val="005A0188"/>
    <w:rsid w:val="005A02A9"/>
    <w:rsid w:val="005A3009"/>
    <w:rsid w:val="005A46C8"/>
    <w:rsid w:val="005A66DB"/>
    <w:rsid w:val="005A69EA"/>
    <w:rsid w:val="005B164A"/>
    <w:rsid w:val="005C3788"/>
    <w:rsid w:val="005C7EDB"/>
    <w:rsid w:val="005D398B"/>
    <w:rsid w:val="005E024A"/>
    <w:rsid w:val="005E2DDB"/>
    <w:rsid w:val="005E33DF"/>
    <w:rsid w:val="005E64B0"/>
    <w:rsid w:val="005E6E9D"/>
    <w:rsid w:val="005F2869"/>
    <w:rsid w:val="005F2DDE"/>
    <w:rsid w:val="005F3541"/>
    <w:rsid w:val="005F46C2"/>
    <w:rsid w:val="006017CD"/>
    <w:rsid w:val="006017F8"/>
    <w:rsid w:val="00602E26"/>
    <w:rsid w:val="006046C8"/>
    <w:rsid w:val="00605683"/>
    <w:rsid w:val="00606769"/>
    <w:rsid w:val="00607411"/>
    <w:rsid w:val="006204A9"/>
    <w:rsid w:val="0062072F"/>
    <w:rsid w:val="00625B2A"/>
    <w:rsid w:val="0062754B"/>
    <w:rsid w:val="006276FD"/>
    <w:rsid w:val="00632873"/>
    <w:rsid w:val="0064023F"/>
    <w:rsid w:val="006467FC"/>
    <w:rsid w:val="006469B2"/>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4AA1"/>
    <w:rsid w:val="00695220"/>
    <w:rsid w:val="00695A32"/>
    <w:rsid w:val="00695ECA"/>
    <w:rsid w:val="006960B8"/>
    <w:rsid w:val="00696AA4"/>
    <w:rsid w:val="00697330"/>
    <w:rsid w:val="006A49CA"/>
    <w:rsid w:val="006A73C2"/>
    <w:rsid w:val="006B3C08"/>
    <w:rsid w:val="006B49DE"/>
    <w:rsid w:val="006B5E00"/>
    <w:rsid w:val="006B6734"/>
    <w:rsid w:val="006C2654"/>
    <w:rsid w:val="006C5001"/>
    <w:rsid w:val="006D0A75"/>
    <w:rsid w:val="006D2576"/>
    <w:rsid w:val="006D3091"/>
    <w:rsid w:val="006D34C1"/>
    <w:rsid w:val="006D5892"/>
    <w:rsid w:val="006D6277"/>
    <w:rsid w:val="006E1FF9"/>
    <w:rsid w:val="006E6D59"/>
    <w:rsid w:val="006E7033"/>
    <w:rsid w:val="006F17CE"/>
    <w:rsid w:val="006F20AD"/>
    <w:rsid w:val="006F4671"/>
    <w:rsid w:val="006F57AD"/>
    <w:rsid w:val="006F6E22"/>
    <w:rsid w:val="00706C8B"/>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7795"/>
    <w:rsid w:val="00767B91"/>
    <w:rsid w:val="0077048C"/>
    <w:rsid w:val="0077058A"/>
    <w:rsid w:val="007725CB"/>
    <w:rsid w:val="00774B12"/>
    <w:rsid w:val="0077707C"/>
    <w:rsid w:val="00781108"/>
    <w:rsid w:val="007848A1"/>
    <w:rsid w:val="00785C50"/>
    <w:rsid w:val="00786798"/>
    <w:rsid w:val="00790C64"/>
    <w:rsid w:val="00792599"/>
    <w:rsid w:val="00792B33"/>
    <w:rsid w:val="007A57A1"/>
    <w:rsid w:val="007A60B8"/>
    <w:rsid w:val="007A6CD6"/>
    <w:rsid w:val="007B2C36"/>
    <w:rsid w:val="007B3A19"/>
    <w:rsid w:val="007B6B04"/>
    <w:rsid w:val="007C1973"/>
    <w:rsid w:val="007C25D5"/>
    <w:rsid w:val="007C4665"/>
    <w:rsid w:val="007D036D"/>
    <w:rsid w:val="007D0F6A"/>
    <w:rsid w:val="007D250E"/>
    <w:rsid w:val="007E0437"/>
    <w:rsid w:val="007E0B47"/>
    <w:rsid w:val="007E0C6E"/>
    <w:rsid w:val="007F2466"/>
    <w:rsid w:val="007F5AEE"/>
    <w:rsid w:val="007F714C"/>
    <w:rsid w:val="0080375D"/>
    <w:rsid w:val="00804A05"/>
    <w:rsid w:val="00804ECA"/>
    <w:rsid w:val="00815604"/>
    <w:rsid w:val="00817C79"/>
    <w:rsid w:val="00820446"/>
    <w:rsid w:val="00820C79"/>
    <w:rsid w:val="00826699"/>
    <w:rsid w:val="00826EA7"/>
    <w:rsid w:val="00826FC7"/>
    <w:rsid w:val="00827984"/>
    <w:rsid w:val="00830020"/>
    <w:rsid w:val="00830871"/>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E09F1"/>
    <w:rsid w:val="008E2711"/>
    <w:rsid w:val="008E300A"/>
    <w:rsid w:val="008E6A2F"/>
    <w:rsid w:val="008F0DA9"/>
    <w:rsid w:val="008F2EDB"/>
    <w:rsid w:val="008F30C8"/>
    <w:rsid w:val="008F33DB"/>
    <w:rsid w:val="008F45DE"/>
    <w:rsid w:val="008F647F"/>
    <w:rsid w:val="008F7628"/>
    <w:rsid w:val="00902BAF"/>
    <w:rsid w:val="009049C8"/>
    <w:rsid w:val="009057D2"/>
    <w:rsid w:val="009102F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7812"/>
    <w:rsid w:val="00960885"/>
    <w:rsid w:val="00964618"/>
    <w:rsid w:val="00964A69"/>
    <w:rsid w:val="0096520F"/>
    <w:rsid w:val="009739D2"/>
    <w:rsid w:val="00981F12"/>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2E90"/>
    <w:rsid w:val="009B44FF"/>
    <w:rsid w:val="009B7A41"/>
    <w:rsid w:val="009C0332"/>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11086"/>
    <w:rsid w:val="00A20CB5"/>
    <w:rsid w:val="00A2403B"/>
    <w:rsid w:val="00A244FE"/>
    <w:rsid w:val="00A24671"/>
    <w:rsid w:val="00A33AA2"/>
    <w:rsid w:val="00A33F3B"/>
    <w:rsid w:val="00A34DEB"/>
    <w:rsid w:val="00A40A71"/>
    <w:rsid w:val="00A43CD5"/>
    <w:rsid w:val="00A52D82"/>
    <w:rsid w:val="00A53328"/>
    <w:rsid w:val="00A54455"/>
    <w:rsid w:val="00A54F44"/>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63BB"/>
    <w:rsid w:val="00A96CE1"/>
    <w:rsid w:val="00A96D65"/>
    <w:rsid w:val="00AA2C6B"/>
    <w:rsid w:val="00AA4A28"/>
    <w:rsid w:val="00AA52EA"/>
    <w:rsid w:val="00AA7B2C"/>
    <w:rsid w:val="00AB6D31"/>
    <w:rsid w:val="00AC3A31"/>
    <w:rsid w:val="00AC6281"/>
    <w:rsid w:val="00AC67F9"/>
    <w:rsid w:val="00AD2201"/>
    <w:rsid w:val="00AD3831"/>
    <w:rsid w:val="00AE0B86"/>
    <w:rsid w:val="00AE1F53"/>
    <w:rsid w:val="00AE3661"/>
    <w:rsid w:val="00AE7775"/>
    <w:rsid w:val="00AF1C8B"/>
    <w:rsid w:val="00AF3BA0"/>
    <w:rsid w:val="00AF54EA"/>
    <w:rsid w:val="00AF64FB"/>
    <w:rsid w:val="00B01268"/>
    <w:rsid w:val="00B02B9A"/>
    <w:rsid w:val="00B02F9B"/>
    <w:rsid w:val="00B0394E"/>
    <w:rsid w:val="00B06F2A"/>
    <w:rsid w:val="00B10559"/>
    <w:rsid w:val="00B16808"/>
    <w:rsid w:val="00B1688C"/>
    <w:rsid w:val="00B169B3"/>
    <w:rsid w:val="00B2212B"/>
    <w:rsid w:val="00B31656"/>
    <w:rsid w:val="00B361AC"/>
    <w:rsid w:val="00B3666E"/>
    <w:rsid w:val="00B40B5A"/>
    <w:rsid w:val="00B4590A"/>
    <w:rsid w:val="00B46762"/>
    <w:rsid w:val="00B50971"/>
    <w:rsid w:val="00B5275C"/>
    <w:rsid w:val="00B53FF7"/>
    <w:rsid w:val="00B606D9"/>
    <w:rsid w:val="00B61A30"/>
    <w:rsid w:val="00B62041"/>
    <w:rsid w:val="00B643A0"/>
    <w:rsid w:val="00B65D62"/>
    <w:rsid w:val="00B67481"/>
    <w:rsid w:val="00B70BDA"/>
    <w:rsid w:val="00B71AEE"/>
    <w:rsid w:val="00B76690"/>
    <w:rsid w:val="00B84B22"/>
    <w:rsid w:val="00B84DB6"/>
    <w:rsid w:val="00B85B22"/>
    <w:rsid w:val="00B85E4F"/>
    <w:rsid w:val="00B86D6F"/>
    <w:rsid w:val="00B95DFD"/>
    <w:rsid w:val="00B9751A"/>
    <w:rsid w:val="00BA3AAB"/>
    <w:rsid w:val="00BA4C0D"/>
    <w:rsid w:val="00BA5905"/>
    <w:rsid w:val="00BA5D11"/>
    <w:rsid w:val="00BB029D"/>
    <w:rsid w:val="00BB1B58"/>
    <w:rsid w:val="00BB73A8"/>
    <w:rsid w:val="00BB758B"/>
    <w:rsid w:val="00BD2A92"/>
    <w:rsid w:val="00BD477C"/>
    <w:rsid w:val="00BD52BB"/>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3071F"/>
    <w:rsid w:val="00C318ED"/>
    <w:rsid w:val="00C34F46"/>
    <w:rsid w:val="00C4024C"/>
    <w:rsid w:val="00C422CB"/>
    <w:rsid w:val="00C426E9"/>
    <w:rsid w:val="00C43F02"/>
    <w:rsid w:val="00C46575"/>
    <w:rsid w:val="00C47267"/>
    <w:rsid w:val="00C50D82"/>
    <w:rsid w:val="00C53654"/>
    <w:rsid w:val="00C53C90"/>
    <w:rsid w:val="00C55AB4"/>
    <w:rsid w:val="00C55D05"/>
    <w:rsid w:val="00C561E2"/>
    <w:rsid w:val="00C61073"/>
    <w:rsid w:val="00C6456A"/>
    <w:rsid w:val="00C64DF3"/>
    <w:rsid w:val="00C713A1"/>
    <w:rsid w:val="00C72545"/>
    <w:rsid w:val="00C72ECB"/>
    <w:rsid w:val="00C73421"/>
    <w:rsid w:val="00C81294"/>
    <w:rsid w:val="00C815AA"/>
    <w:rsid w:val="00C868CC"/>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7CDB"/>
    <w:rsid w:val="00D12E97"/>
    <w:rsid w:val="00D1578D"/>
    <w:rsid w:val="00D169A8"/>
    <w:rsid w:val="00D2051B"/>
    <w:rsid w:val="00D20729"/>
    <w:rsid w:val="00D223D2"/>
    <w:rsid w:val="00D23D79"/>
    <w:rsid w:val="00D2412C"/>
    <w:rsid w:val="00D25421"/>
    <w:rsid w:val="00D433D9"/>
    <w:rsid w:val="00D43E6E"/>
    <w:rsid w:val="00D613E9"/>
    <w:rsid w:val="00D61C2D"/>
    <w:rsid w:val="00D63469"/>
    <w:rsid w:val="00D6368B"/>
    <w:rsid w:val="00D6517A"/>
    <w:rsid w:val="00D8199E"/>
    <w:rsid w:val="00D8228F"/>
    <w:rsid w:val="00D87104"/>
    <w:rsid w:val="00D9799F"/>
    <w:rsid w:val="00D97B4B"/>
    <w:rsid w:val="00D97F25"/>
    <w:rsid w:val="00D97FE7"/>
    <w:rsid w:val="00DA02CA"/>
    <w:rsid w:val="00DA3449"/>
    <w:rsid w:val="00DB09C5"/>
    <w:rsid w:val="00DB40C0"/>
    <w:rsid w:val="00DB71D4"/>
    <w:rsid w:val="00DD06EF"/>
    <w:rsid w:val="00DD1294"/>
    <w:rsid w:val="00DD19C7"/>
    <w:rsid w:val="00DD376E"/>
    <w:rsid w:val="00DD427B"/>
    <w:rsid w:val="00DE0874"/>
    <w:rsid w:val="00DE3320"/>
    <w:rsid w:val="00DE448B"/>
    <w:rsid w:val="00DF39E9"/>
    <w:rsid w:val="00DF5E8C"/>
    <w:rsid w:val="00DF7076"/>
    <w:rsid w:val="00DF731B"/>
    <w:rsid w:val="00DF7D4F"/>
    <w:rsid w:val="00E11934"/>
    <w:rsid w:val="00E1509C"/>
    <w:rsid w:val="00E22343"/>
    <w:rsid w:val="00E25FFF"/>
    <w:rsid w:val="00E311F3"/>
    <w:rsid w:val="00E32CDF"/>
    <w:rsid w:val="00E37971"/>
    <w:rsid w:val="00E43365"/>
    <w:rsid w:val="00E43824"/>
    <w:rsid w:val="00E46DBB"/>
    <w:rsid w:val="00E54CC8"/>
    <w:rsid w:val="00E5507B"/>
    <w:rsid w:val="00E57276"/>
    <w:rsid w:val="00E60D15"/>
    <w:rsid w:val="00E66384"/>
    <w:rsid w:val="00E71DF4"/>
    <w:rsid w:val="00E72712"/>
    <w:rsid w:val="00E738AC"/>
    <w:rsid w:val="00E76715"/>
    <w:rsid w:val="00E77F40"/>
    <w:rsid w:val="00E82CB8"/>
    <w:rsid w:val="00E82F61"/>
    <w:rsid w:val="00E85575"/>
    <w:rsid w:val="00E90595"/>
    <w:rsid w:val="00E932BC"/>
    <w:rsid w:val="00E96531"/>
    <w:rsid w:val="00EA1929"/>
    <w:rsid w:val="00EA1A72"/>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25F9"/>
    <w:rsid w:val="00F0085B"/>
    <w:rsid w:val="00F04C67"/>
    <w:rsid w:val="00F06D0E"/>
    <w:rsid w:val="00F07BE1"/>
    <w:rsid w:val="00F1098F"/>
    <w:rsid w:val="00F115E0"/>
    <w:rsid w:val="00F17850"/>
    <w:rsid w:val="00F21974"/>
    <w:rsid w:val="00F27C9D"/>
    <w:rsid w:val="00F30B4A"/>
    <w:rsid w:val="00F3373D"/>
    <w:rsid w:val="00F35D43"/>
    <w:rsid w:val="00F36F31"/>
    <w:rsid w:val="00F413BF"/>
    <w:rsid w:val="00F4151D"/>
    <w:rsid w:val="00F44604"/>
    <w:rsid w:val="00F5080E"/>
    <w:rsid w:val="00F50FCB"/>
    <w:rsid w:val="00F54464"/>
    <w:rsid w:val="00F57B7B"/>
    <w:rsid w:val="00F66CA5"/>
    <w:rsid w:val="00F723A1"/>
    <w:rsid w:val="00F73F9B"/>
    <w:rsid w:val="00F750D3"/>
    <w:rsid w:val="00F77472"/>
    <w:rsid w:val="00F8178A"/>
    <w:rsid w:val="00F85DAD"/>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50</cp:revision>
  <cp:lastPrinted>2021-09-22T20:58:00Z</cp:lastPrinted>
  <dcterms:created xsi:type="dcterms:W3CDTF">2021-08-18T19:38:00Z</dcterms:created>
  <dcterms:modified xsi:type="dcterms:W3CDTF">2021-09-22T21:02:00Z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