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D009C" w14:textId="6A6E9CCB" w:rsidR="009C765F" w:rsidRDefault="009C765F" w:rsidP="009C765F">
      <w:pPr>
        <w:ind w:right="-630"/>
        <w:jc w:val="center"/>
        <w:rPr>
          <w:b/>
          <w:bCs/>
          <w:color w:val="C00000"/>
          <w:sz w:val="28"/>
          <w:szCs w:val="28"/>
        </w:rPr>
      </w:pPr>
    </w:p>
    <w:p w14:paraId="1B196E0F" w14:textId="7D504F6E" w:rsidR="009C765F" w:rsidRPr="00186C6F" w:rsidRDefault="009C765F" w:rsidP="009C765F">
      <w:pPr>
        <w:ind w:right="-630"/>
        <w:rPr>
          <w:b/>
          <w:bCs/>
          <w:color w:val="C00000"/>
          <w:sz w:val="16"/>
          <w:szCs w:val="16"/>
        </w:rPr>
      </w:pPr>
    </w:p>
    <w:p w14:paraId="0D042CEB" w14:textId="20593099" w:rsidR="00C95E9A" w:rsidRPr="00A57469" w:rsidRDefault="00A57469" w:rsidP="00A57469">
      <w:pPr>
        <w:ind w:right="-630"/>
        <w:jc w:val="center"/>
        <w:rPr>
          <w:b/>
          <w:bCs/>
          <w:color w:val="0070C0"/>
          <w:sz w:val="40"/>
          <w:szCs w:val="40"/>
        </w:rPr>
      </w:pPr>
      <w:r w:rsidRPr="00A57469">
        <w:rPr>
          <w:b/>
          <w:bCs/>
          <w:color w:val="0070C0"/>
          <w:sz w:val="40"/>
          <w:szCs w:val="40"/>
        </w:rPr>
        <w:t xml:space="preserve">“The Light </w:t>
      </w:r>
      <w:r w:rsidR="00E03B15">
        <w:rPr>
          <w:b/>
          <w:bCs/>
          <w:color w:val="0070C0"/>
          <w:sz w:val="40"/>
          <w:szCs w:val="40"/>
        </w:rPr>
        <w:t>Came into</w:t>
      </w:r>
      <w:r w:rsidRPr="00A57469">
        <w:rPr>
          <w:b/>
          <w:bCs/>
          <w:color w:val="0070C0"/>
          <w:sz w:val="40"/>
          <w:szCs w:val="40"/>
        </w:rPr>
        <w:t xml:space="preserve"> the World”</w:t>
      </w:r>
    </w:p>
    <w:p w14:paraId="3D0AD582" w14:textId="77777777" w:rsidR="00A57469" w:rsidRDefault="00A57469" w:rsidP="00C95E9A">
      <w:pPr>
        <w:ind w:right="-630"/>
        <w:rPr>
          <w:b/>
          <w:bCs/>
          <w:color w:val="C00000"/>
          <w:sz w:val="32"/>
          <w:szCs w:val="32"/>
        </w:rPr>
      </w:pPr>
    </w:p>
    <w:p w14:paraId="191A8844" w14:textId="77777777" w:rsidR="00A57469" w:rsidRDefault="00A57469" w:rsidP="00C95E9A">
      <w:pPr>
        <w:ind w:right="-630"/>
        <w:rPr>
          <w:b/>
          <w:bCs/>
          <w:color w:val="C00000"/>
          <w:sz w:val="32"/>
          <w:szCs w:val="32"/>
        </w:rPr>
      </w:pPr>
    </w:p>
    <w:p w14:paraId="0526134C" w14:textId="463DD4B8" w:rsidR="009C765F" w:rsidRDefault="00A57469" w:rsidP="00C95E9A">
      <w:pPr>
        <w:ind w:right="-63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*</w:t>
      </w:r>
      <w:r w:rsidR="00C95E9A">
        <w:rPr>
          <w:b/>
          <w:bCs/>
          <w:color w:val="C00000"/>
          <w:sz w:val="32"/>
          <w:szCs w:val="32"/>
        </w:rPr>
        <w:t>John 1:</w:t>
      </w:r>
      <w:r w:rsidR="00C95E9A" w:rsidRPr="00C95E9A">
        <w:rPr>
          <w:b/>
          <w:bCs/>
          <w:color w:val="C00000"/>
          <w:sz w:val="32"/>
          <w:szCs w:val="32"/>
        </w:rPr>
        <w:t xml:space="preserve">9 </w:t>
      </w:r>
      <w:r w:rsidR="00C95E9A" w:rsidRPr="00C95E9A">
        <w:rPr>
          <w:b/>
          <w:bCs/>
          <w:color w:val="000000" w:themeColor="text1"/>
          <w:sz w:val="32"/>
          <w:szCs w:val="32"/>
        </w:rPr>
        <w:t>The true light that gives light to everyone was coming into the world.</w:t>
      </w:r>
    </w:p>
    <w:p w14:paraId="55E12B5F" w14:textId="3A49B93F" w:rsidR="00A57469" w:rsidRDefault="00A57469" w:rsidP="00C95E9A">
      <w:pPr>
        <w:ind w:right="-630"/>
        <w:rPr>
          <w:color w:val="000000" w:themeColor="text1"/>
          <w:sz w:val="32"/>
          <w:szCs w:val="32"/>
        </w:rPr>
      </w:pPr>
    </w:p>
    <w:p w14:paraId="395488A5" w14:textId="54A482E1" w:rsidR="00A57469" w:rsidRPr="00A57469" w:rsidRDefault="00A57469" w:rsidP="00C95E9A">
      <w:pPr>
        <w:ind w:right="-63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How different would Christmas be without light?</w:t>
      </w:r>
    </w:p>
    <w:p w14:paraId="769FB581" w14:textId="247FE3C7" w:rsidR="00186C6F" w:rsidRPr="00186C6F" w:rsidRDefault="00186C6F" w:rsidP="00C95E9A">
      <w:pPr>
        <w:ind w:right="-630"/>
        <w:rPr>
          <w:b/>
          <w:bCs/>
          <w:color w:val="000000" w:themeColor="text1"/>
        </w:rPr>
      </w:pPr>
    </w:p>
    <w:p w14:paraId="3EE5E8A8" w14:textId="13C5EE2F" w:rsidR="008F30C8" w:rsidRDefault="00C95E9A" w:rsidP="00A57469">
      <w:pPr>
        <w:ind w:right="-720"/>
        <w:rPr>
          <w:b/>
          <w:bCs/>
          <w:i/>
          <w:iCs/>
          <w:color w:val="0070C0"/>
          <w:sz w:val="20"/>
          <w:szCs w:val="20"/>
        </w:rPr>
      </w:pPr>
      <w:r>
        <w:rPr>
          <w:b/>
          <w:bCs/>
          <w:i/>
          <w:iCs/>
          <w:color w:val="0070C0"/>
          <w:sz w:val="20"/>
          <w:szCs w:val="20"/>
        </w:rPr>
        <w:t xml:space="preserve"> </w:t>
      </w:r>
      <w:r w:rsidR="00A57469">
        <w:rPr>
          <w:b/>
          <w:bCs/>
          <w:i/>
          <w:iCs/>
          <w:color w:val="0070C0"/>
          <w:sz w:val="20"/>
          <w:szCs w:val="20"/>
        </w:rPr>
        <w:t xml:space="preserve">    </w:t>
      </w:r>
      <w:r w:rsidR="00A57469" w:rsidRPr="00A57469">
        <w:rPr>
          <w:b/>
          <w:bCs/>
          <w:i/>
          <w:iCs/>
          <w:color w:val="0070C0"/>
          <w:sz w:val="20"/>
          <w:szCs w:val="20"/>
        </w:rPr>
        <w:drawing>
          <wp:inline distT="0" distB="0" distL="0" distR="0" wp14:anchorId="44397F96" wp14:editId="4813F5DE">
            <wp:extent cx="1004704" cy="1066800"/>
            <wp:effectExtent l="0" t="0" r="0" b="0"/>
            <wp:docPr id="4" name="Picture 3" descr="A person standing next to a christmas tre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292B852-6609-5046-9134-87CBD7FA33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erson standing next to a christmas tree&#10;&#10;Description automatically generated">
                      <a:extLst>
                        <a:ext uri="{FF2B5EF4-FFF2-40B4-BE49-F238E27FC236}">
                          <a16:creationId xmlns:a16="http://schemas.microsoft.com/office/drawing/2014/main" id="{0292B852-6609-5046-9134-87CBD7FA33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23331" r="-1" b="22609"/>
                    <a:stretch/>
                  </pic:blipFill>
                  <pic:spPr>
                    <a:xfrm>
                      <a:off x="0" y="0"/>
                      <a:ext cx="1025330" cy="108870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2192000" h="6858000">
                          <a:moveTo>
                            <a:pt x="0" y="0"/>
                          </a:moveTo>
                          <a:lnTo>
                            <a:pt x="12192000" y="0"/>
                          </a:lnTo>
                          <a:lnTo>
                            <a:pt x="12192000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="00A57469">
        <w:rPr>
          <w:b/>
          <w:bCs/>
          <w:i/>
          <w:iCs/>
          <w:color w:val="0070C0"/>
          <w:sz w:val="20"/>
          <w:szCs w:val="20"/>
        </w:rPr>
        <w:t xml:space="preserve">                   </w:t>
      </w:r>
      <w:r>
        <w:rPr>
          <w:b/>
          <w:bCs/>
          <w:i/>
          <w:iCs/>
          <w:color w:val="0070C0"/>
          <w:sz w:val="20"/>
          <w:szCs w:val="20"/>
        </w:rPr>
        <w:t xml:space="preserve">  </w:t>
      </w:r>
      <w:r w:rsidR="00A57469" w:rsidRPr="00A57469">
        <w:rPr>
          <w:b/>
          <w:bCs/>
          <w:i/>
          <w:iCs/>
          <w:color w:val="0070C0"/>
          <w:sz w:val="20"/>
          <w:szCs w:val="20"/>
        </w:rPr>
        <w:drawing>
          <wp:inline distT="0" distB="0" distL="0" distR="0" wp14:anchorId="7EEF7885" wp14:editId="0E797A31">
            <wp:extent cx="1051182" cy="1074420"/>
            <wp:effectExtent l="0" t="0" r="3175" b="5080"/>
            <wp:docPr id="5" name="Picture 2" descr="A christmas tree in a city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0476983-6AC9-544A-821E-3EBEFB0C19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hristmas tree in a city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0476983-6AC9-544A-821E-3EBEFB0C19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4588" cy="109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70C0"/>
          <w:sz w:val="20"/>
          <w:szCs w:val="20"/>
        </w:rPr>
        <w:t xml:space="preserve">                           </w:t>
      </w:r>
      <w:r w:rsidR="00A57469" w:rsidRPr="00A57469">
        <w:rPr>
          <w:b/>
          <w:bCs/>
          <w:i/>
          <w:iCs/>
          <w:color w:val="0070C0"/>
          <w:sz w:val="20"/>
          <w:szCs w:val="20"/>
        </w:rPr>
        <w:drawing>
          <wp:inline distT="0" distB="0" distL="0" distR="0" wp14:anchorId="51F507F2" wp14:editId="403EA2AF">
            <wp:extent cx="1927295" cy="108410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9031" cy="110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15D6" w14:textId="76ED64F1" w:rsidR="00C95E9A" w:rsidRDefault="00C95E9A" w:rsidP="00921137">
      <w:pPr>
        <w:rPr>
          <w:b/>
          <w:bCs/>
          <w:i/>
          <w:iCs/>
          <w:color w:val="0070C0"/>
          <w:sz w:val="20"/>
          <w:szCs w:val="20"/>
        </w:rPr>
      </w:pPr>
    </w:p>
    <w:p w14:paraId="0C466638" w14:textId="6A4508CC" w:rsidR="00C95E9A" w:rsidRDefault="00A57469" w:rsidP="00C95E9A">
      <w:pPr>
        <w:jc w:val="center"/>
        <w:rPr>
          <w:b/>
          <w:bCs/>
          <w:i/>
          <w:iCs/>
          <w:color w:val="0070C0"/>
          <w:sz w:val="20"/>
          <w:szCs w:val="20"/>
        </w:rPr>
      </w:pPr>
      <w:r w:rsidRPr="00C95E9A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ACC0A5F" wp14:editId="00B6C9D0">
            <wp:extent cx="1866900" cy="105013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2843" cy="105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2382" w14:textId="0AA47D4A" w:rsidR="00C95E9A" w:rsidRDefault="00C95E9A" w:rsidP="00C95E9A">
      <w:pPr>
        <w:jc w:val="center"/>
        <w:rPr>
          <w:b/>
          <w:bCs/>
          <w:i/>
          <w:iCs/>
          <w:color w:val="0070C0"/>
          <w:sz w:val="20"/>
          <w:szCs w:val="20"/>
        </w:rPr>
      </w:pPr>
    </w:p>
    <w:p w14:paraId="4FF3D082" w14:textId="103C2BE6" w:rsidR="00A57469" w:rsidRPr="00601562" w:rsidRDefault="00A57469" w:rsidP="00A57469">
      <w:pPr>
        <w:rPr>
          <w:i/>
          <w:iCs/>
          <w:color w:val="000000" w:themeColor="text1"/>
          <w:sz w:val="32"/>
          <w:szCs w:val="32"/>
        </w:rPr>
      </w:pPr>
      <w:r w:rsidRPr="00601562">
        <w:rPr>
          <w:b/>
          <w:bCs/>
          <w:color w:val="C00000"/>
          <w:sz w:val="32"/>
          <w:szCs w:val="32"/>
        </w:rPr>
        <w:t>*John 1:</w:t>
      </w:r>
      <w:r w:rsidRPr="00601562">
        <w:rPr>
          <w:b/>
          <w:bCs/>
          <w:color w:val="C00000"/>
          <w:sz w:val="32"/>
          <w:szCs w:val="32"/>
        </w:rPr>
        <w:t>4</w:t>
      </w:r>
      <w:r w:rsidRPr="00601562">
        <w:rPr>
          <w:b/>
          <w:bCs/>
          <w:i/>
          <w:iCs/>
          <w:color w:val="C00000"/>
          <w:sz w:val="32"/>
          <w:szCs w:val="32"/>
        </w:rPr>
        <w:t xml:space="preserve"> </w:t>
      </w:r>
      <w:r w:rsidRPr="00601562">
        <w:rPr>
          <w:i/>
          <w:iCs/>
          <w:color w:val="000000" w:themeColor="text1"/>
          <w:sz w:val="32"/>
          <w:szCs w:val="32"/>
        </w:rPr>
        <w:t xml:space="preserve">In him (Jesus) was life, and that life was the light of all mankind. </w:t>
      </w:r>
    </w:p>
    <w:p w14:paraId="3B7AE293" w14:textId="34DB89CC" w:rsidR="00A57469" w:rsidRPr="00601562" w:rsidRDefault="00A57469" w:rsidP="00A57469">
      <w:pPr>
        <w:rPr>
          <w:i/>
          <w:iCs/>
          <w:color w:val="000000" w:themeColor="text1"/>
          <w:sz w:val="32"/>
          <w:szCs w:val="32"/>
        </w:rPr>
      </w:pPr>
      <w:r w:rsidRPr="00601562">
        <w:rPr>
          <w:b/>
          <w:bCs/>
          <w:color w:val="C00000"/>
          <w:sz w:val="32"/>
          <w:szCs w:val="32"/>
        </w:rPr>
        <w:t xml:space="preserve">*John 1:5 </w:t>
      </w:r>
      <w:r w:rsidRPr="00601562">
        <w:rPr>
          <w:i/>
          <w:iCs/>
          <w:color w:val="000000" w:themeColor="text1"/>
          <w:sz w:val="32"/>
          <w:szCs w:val="32"/>
        </w:rPr>
        <w:t>The light shines in the darkness, and the darkness has not overcome it.</w:t>
      </w:r>
    </w:p>
    <w:p w14:paraId="6046ED2D" w14:textId="77777777" w:rsidR="00A57469" w:rsidRDefault="00A57469" w:rsidP="000E41E2">
      <w:pPr>
        <w:rPr>
          <w:b/>
          <w:bCs/>
          <w:i/>
          <w:iCs/>
          <w:color w:val="0070C0"/>
          <w:sz w:val="40"/>
          <w:szCs w:val="40"/>
        </w:rPr>
      </w:pPr>
    </w:p>
    <w:p w14:paraId="63674590" w14:textId="2CFC25E7" w:rsidR="00C95E9A" w:rsidRPr="00C12366" w:rsidRDefault="00C95E9A" w:rsidP="00C95E9A">
      <w:pPr>
        <w:jc w:val="center"/>
        <w:rPr>
          <w:b/>
          <w:bCs/>
          <w:i/>
          <w:iCs/>
          <w:color w:val="0070C0"/>
          <w:sz w:val="40"/>
          <w:szCs w:val="40"/>
        </w:rPr>
      </w:pPr>
      <w:r w:rsidRPr="00C12366">
        <w:rPr>
          <w:b/>
          <w:bCs/>
          <w:i/>
          <w:iCs/>
          <w:color w:val="0070C0"/>
          <w:sz w:val="40"/>
          <w:szCs w:val="40"/>
        </w:rPr>
        <w:t>The Light of the New World</w:t>
      </w:r>
    </w:p>
    <w:p w14:paraId="4B725202" w14:textId="7BC0F4C2" w:rsidR="00C95E9A" w:rsidRDefault="00C95E9A" w:rsidP="00C95E9A">
      <w:pPr>
        <w:jc w:val="center"/>
        <w:rPr>
          <w:b/>
          <w:bCs/>
          <w:i/>
          <w:iCs/>
          <w:color w:val="0070C0"/>
          <w:sz w:val="20"/>
          <w:szCs w:val="20"/>
        </w:rPr>
      </w:pPr>
    </w:p>
    <w:p w14:paraId="7921BF2F" w14:textId="7122DCA3" w:rsidR="000E41E2" w:rsidRPr="000E41E2" w:rsidRDefault="000E41E2" w:rsidP="000E41E2">
      <w:pPr>
        <w:numPr>
          <w:ilvl w:val="0"/>
          <w:numId w:val="4"/>
        </w:numPr>
        <w:rPr>
          <w:color w:val="000000" w:themeColor="text1"/>
          <w:sz w:val="32"/>
          <w:szCs w:val="32"/>
        </w:rPr>
      </w:pPr>
      <w:r w:rsidRPr="000E41E2">
        <w:rPr>
          <w:b/>
          <w:bCs/>
          <w:color w:val="C00000"/>
          <w:sz w:val="32"/>
          <w:szCs w:val="32"/>
        </w:rPr>
        <w:t>*</w:t>
      </w:r>
      <w:r w:rsidR="00C95E9A" w:rsidRPr="000E41E2">
        <w:rPr>
          <w:b/>
          <w:bCs/>
          <w:color w:val="C00000"/>
          <w:sz w:val="32"/>
          <w:szCs w:val="32"/>
        </w:rPr>
        <w:t xml:space="preserve">Matthew 5:14 </w:t>
      </w:r>
      <w:r w:rsidR="00C95E9A" w:rsidRPr="00C95E9A">
        <w:rPr>
          <w:color w:val="000000" w:themeColor="text1"/>
          <w:sz w:val="32"/>
          <w:szCs w:val="32"/>
        </w:rPr>
        <w:t>You are the light of the world. A city on a hill cannot be hidden.</w:t>
      </w:r>
    </w:p>
    <w:p w14:paraId="2013C756" w14:textId="6FFF9618" w:rsidR="00C95E9A" w:rsidRPr="00601562" w:rsidRDefault="00C95E9A" w:rsidP="00C95E9A">
      <w:pPr>
        <w:numPr>
          <w:ilvl w:val="0"/>
          <w:numId w:val="4"/>
        </w:numPr>
        <w:rPr>
          <w:color w:val="0070C0"/>
          <w:sz w:val="32"/>
          <w:szCs w:val="32"/>
        </w:rPr>
      </w:pPr>
      <w:r w:rsidRPr="00C95E9A">
        <w:rPr>
          <w:b/>
          <w:bCs/>
          <w:color w:val="000000" w:themeColor="text1"/>
          <w:sz w:val="32"/>
          <w:szCs w:val="32"/>
        </w:rPr>
        <w:t xml:space="preserve">William Bradford </w:t>
      </w:r>
      <w:r w:rsidRPr="00C95E9A">
        <w:rPr>
          <w:color w:val="000000" w:themeColor="text1"/>
          <w:sz w:val="32"/>
          <w:szCs w:val="32"/>
        </w:rPr>
        <w:t>governor of Plymouth</w:t>
      </w:r>
      <w:r w:rsidRPr="00601562">
        <w:rPr>
          <w:color w:val="0070C0"/>
          <w:sz w:val="32"/>
          <w:szCs w:val="32"/>
        </w:rPr>
        <w:t>.</w:t>
      </w:r>
      <w:r w:rsidR="00601562" w:rsidRPr="00601562">
        <w:rPr>
          <w:color w:val="0070C0"/>
          <w:sz w:val="32"/>
          <w:szCs w:val="32"/>
        </w:rPr>
        <w:t xml:space="preserve"> (A Pilgrim)</w:t>
      </w:r>
    </w:p>
    <w:p w14:paraId="31D2E35E" w14:textId="27189064" w:rsidR="00C95E9A" w:rsidRPr="00601562" w:rsidRDefault="00C95E9A" w:rsidP="00C95E9A">
      <w:pPr>
        <w:numPr>
          <w:ilvl w:val="0"/>
          <w:numId w:val="4"/>
        </w:numPr>
        <w:rPr>
          <w:color w:val="000000" w:themeColor="text1"/>
          <w:sz w:val="32"/>
          <w:szCs w:val="32"/>
        </w:rPr>
      </w:pPr>
      <w:r w:rsidRPr="00C95E9A">
        <w:rPr>
          <w:b/>
          <w:bCs/>
          <w:color w:val="000000" w:themeColor="text1"/>
          <w:sz w:val="32"/>
          <w:szCs w:val="32"/>
        </w:rPr>
        <w:t xml:space="preserve">1630 A.D. John Winthrop </w:t>
      </w:r>
      <w:r w:rsidR="000E41E2">
        <w:rPr>
          <w:color w:val="000000" w:themeColor="text1"/>
          <w:sz w:val="32"/>
          <w:szCs w:val="32"/>
        </w:rPr>
        <w:t xml:space="preserve">brought a covenant to the New World. A </w:t>
      </w:r>
      <w:r w:rsidRPr="00C95E9A">
        <w:rPr>
          <w:color w:val="000000" w:themeColor="text1"/>
          <w:sz w:val="32"/>
          <w:szCs w:val="32"/>
        </w:rPr>
        <w:t>sermon “A City on a Hill” became a cornerstone for the new colonies in a new world. (Governor of Boston Mass. Bay Colony)</w:t>
      </w:r>
      <w:r w:rsidR="00601562">
        <w:rPr>
          <w:color w:val="000000" w:themeColor="text1"/>
          <w:sz w:val="32"/>
          <w:szCs w:val="32"/>
        </w:rPr>
        <w:t xml:space="preserve"> </w:t>
      </w:r>
      <w:r w:rsidR="00601562" w:rsidRPr="00601562">
        <w:rPr>
          <w:color w:val="0070C0"/>
          <w:sz w:val="32"/>
          <w:szCs w:val="32"/>
        </w:rPr>
        <w:t>(A Puritan)</w:t>
      </w:r>
    </w:p>
    <w:p w14:paraId="179CC259" w14:textId="112DD13B" w:rsidR="00601562" w:rsidRDefault="000E41E2" w:rsidP="00C95E9A">
      <w:pPr>
        <w:numPr>
          <w:ilvl w:val="0"/>
          <w:numId w:val="4"/>
        </w:numPr>
        <w:rPr>
          <w:color w:val="000000" w:themeColor="text1"/>
          <w:sz w:val="32"/>
          <w:szCs w:val="32"/>
        </w:rPr>
      </w:pPr>
      <w:r w:rsidRPr="000E41E2">
        <w:rPr>
          <w:b/>
          <w:bCs/>
          <w:color w:val="000000" w:themeColor="text1"/>
          <w:sz w:val="32"/>
          <w:szCs w:val="32"/>
        </w:rPr>
        <w:t>Pilgrims and Puritans</w:t>
      </w:r>
      <w:r>
        <w:rPr>
          <w:color w:val="000000" w:themeColor="text1"/>
          <w:sz w:val="32"/>
          <w:szCs w:val="32"/>
        </w:rPr>
        <w:t xml:space="preserve"> were the holy people that established life in the new world. Preachers led the way.</w:t>
      </w:r>
    </w:p>
    <w:p w14:paraId="25C07357" w14:textId="38784BA7" w:rsidR="000E41E2" w:rsidRDefault="000E41E2" w:rsidP="00C95E9A">
      <w:pPr>
        <w:numPr>
          <w:ilvl w:val="0"/>
          <w:numId w:val="4"/>
        </w:numPr>
        <w:rPr>
          <w:color w:val="000000" w:themeColor="text1"/>
          <w:sz w:val="32"/>
          <w:szCs w:val="32"/>
        </w:rPr>
      </w:pPr>
      <w:r w:rsidRPr="000E41E2">
        <w:rPr>
          <w:b/>
          <w:bCs/>
          <w:color w:val="000000" w:themeColor="text1"/>
          <w:sz w:val="32"/>
          <w:szCs w:val="32"/>
        </w:rPr>
        <w:t>A Biblical Worldview</w:t>
      </w:r>
      <w:r>
        <w:rPr>
          <w:color w:val="000000" w:themeColor="text1"/>
          <w:sz w:val="32"/>
          <w:szCs w:val="32"/>
        </w:rPr>
        <w:t xml:space="preserve"> is the light that lit the way for this new world.</w:t>
      </w:r>
    </w:p>
    <w:p w14:paraId="7034EE8E" w14:textId="77777777" w:rsidR="00C95E9A" w:rsidRPr="00C95E9A" w:rsidRDefault="00C95E9A" w:rsidP="00C12366">
      <w:pPr>
        <w:ind w:left="720"/>
        <w:rPr>
          <w:color w:val="000000" w:themeColor="text1"/>
          <w:sz w:val="20"/>
          <w:szCs w:val="20"/>
        </w:rPr>
      </w:pPr>
    </w:p>
    <w:p w14:paraId="71456651" w14:textId="77777777" w:rsidR="00601562" w:rsidRDefault="00601562" w:rsidP="00C95E9A">
      <w:pPr>
        <w:jc w:val="center"/>
        <w:rPr>
          <w:b/>
          <w:bCs/>
          <w:i/>
          <w:iCs/>
          <w:color w:val="0070C0"/>
          <w:sz w:val="40"/>
          <w:szCs w:val="40"/>
        </w:rPr>
      </w:pPr>
    </w:p>
    <w:p w14:paraId="7535345E" w14:textId="77777777" w:rsidR="00601562" w:rsidRDefault="00601562" w:rsidP="00C95E9A">
      <w:pPr>
        <w:jc w:val="center"/>
        <w:rPr>
          <w:b/>
          <w:bCs/>
          <w:i/>
          <w:iCs/>
          <w:color w:val="0070C0"/>
          <w:sz w:val="40"/>
          <w:szCs w:val="40"/>
        </w:rPr>
      </w:pPr>
    </w:p>
    <w:p w14:paraId="1436B6D2" w14:textId="77777777" w:rsidR="00601562" w:rsidRDefault="00601562" w:rsidP="00C95E9A">
      <w:pPr>
        <w:jc w:val="center"/>
        <w:rPr>
          <w:b/>
          <w:bCs/>
          <w:i/>
          <w:iCs/>
          <w:color w:val="0070C0"/>
          <w:sz w:val="40"/>
          <w:szCs w:val="40"/>
        </w:rPr>
      </w:pPr>
    </w:p>
    <w:p w14:paraId="354FEFE7" w14:textId="77777777" w:rsidR="000E41E2" w:rsidRDefault="00C12366" w:rsidP="00C95E9A">
      <w:pPr>
        <w:jc w:val="center"/>
        <w:rPr>
          <w:b/>
          <w:bCs/>
          <w:i/>
          <w:iCs/>
          <w:color w:val="0070C0"/>
          <w:sz w:val="32"/>
          <w:szCs w:val="32"/>
        </w:rPr>
      </w:pPr>
      <w:r w:rsidRPr="00C12366">
        <w:rPr>
          <w:b/>
          <w:bCs/>
          <w:i/>
          <w:iCs/>
          <w:color w:val="0070C0"/>
          <w:sz w:val="40"/>
          <w:szCs w:val="40"/>
        </w:rPr>
        <w:t>The Dark Kingdoms</w:t>
      </w:r>
      <w:r>
        <w:rPr>
          <w:b/>
          <w:bCs/>
          <w:i/>
          <w:iCs/>
          <w:color w:val="0070C0"/>
          <w:sz w:val="32"/>
          <w:szCs w:val="32"/>
        </w:rPr>
        <w:t xml:space="preserve"> </w:t>
      </w:r>
    </w:p>
    <w:p w14:paraId="347AB51B" w14:textId="5CB20AA9" w:rsidR="00C95E9A" w:rsidRDefault="00C12366" w:rsidP="00C95E9A">
      <w:pPr>
        <w:jc w:val="center"/>
        <w:rPr>
          <w:b/>
          <w:bCs/>
          <w:i/>
          <w:iCs/>
          <w:color w:val="0070C0"/>
          <w:sz w:val="32"/>
          <w:szCs w:val="32"/>
        </w:rPr>
      </w:pPr>
      <w:r w:rsidRPr="00C12366">
        <w:rPr>
          <w:b/>
          <w:bCs/>
          <w:i/>
          <w:iCs/>
          <w:color w:val="0070C0"/>
          <w:sz w:val="20"/>
          <w:szCs w:val="20"/>
        </w:rPr>
        <w:t>(The Ism’s globalism, materialism, socialism)</w:t>
      </w:r>
    </w:p>
    <w:p w14:paraId="4A235A83" w14:textId="495430A7" w:rsidR="00C12366" w:rsidRDefault="00C12366" w:rsidP="00C95E9A">
      <w:pPr>
        <w:jc w:val="center"/>
        <w:rPr>
          <w:b/>
          <w:bCs/>
          <w:i/>
          <w:iCs/>
          <w:color w:val="0070C0"/>
          <w:sz w:val="16"/>
          <w:szCs w:val="16"/>
        </w:rPr>
      </w:pPr>
    </w:p>
    <w:p w14:paraId="37E5C8FF" w14:textId="77777777" w:rsidR="000E41E2" w:rsidRPr="000E41E2" w:rsidRDefault="000E41E2" w:rsidP="000E41E2">
      <w:pPr>
        <w:numPr>
          <w:ilvl w:val="0"/>
          <w:numId w:val="7"/>
        </w:numPr>
        <w:rPr>
          <w:color w:val="000000" w:themeColor="text1"/>
          <w:sz w:val="32"/>
          <w:szCs w:val="32"/>
        </w:rPr>
      </w:pPr>
      <w:r w:rsidRPr="000E41E2">
        <w:rPr>
          <w:b/>
          <w:bCs/>
          <w:color w:val="000000" w:themeColor="text1"/>
          <w:sz w:val="32"/>
          <w:szCs w:val="32"/>
        </w:rPr>
        <w:t xml:space="preserve">Hates: </w:t>
      </w:r>
      <w:r w:rsidRPr="000E41E2">
        <w:rPr>
          <w:color w:val="000000" w:themeColor="text1"/>
          <w:sz w:val="32"/>
          <w:szCs w:val="32"/>
        </w:rPr>
        <w:t>It hates light, God and anything that brings God glory.</w:t>
      </w:r>
    </w:p>
    <w:p w14:paraId="055CB6FB" w14:textId="77777777" w:rsidR="000E41E2" w:rsidRPr="000E41E2" w:rsidRDefault="000E41E2" w:rsidP="000E41E2">
      <w:pPr>
        <w:numPr>
          <w:ilvl w:val="0"/>
          <w:numId w:val="7"/>
        </w:numPr>
        <w:rPr>
          <w:color w:val="000000" w:themeColor="text1"/>
          <w:sz w:val="32"/>
          <w:szCs w:val="32"/>
        </w:rPr>
      </w:pPr>
      <w:r w:rsidRPr="000E41E2">
        <w:rPr>
          <w:b/>
          <w:bCs/>
          <w:color w:val="000000" w:themeColor="text1"/>
          <w:sz w:val="32"/>
          <w:szCs w:val="32"/>
        </w:rPr>
        <w:t>Corruption:</w:t>
      </w:r>
      <w:r w:rsidRPr="000E41E2">
        <w:rPr>
          <w:color w:val="000000" w:themeColor="text1"/>
          <w:sz w:val="32"/>
          <w:szCs w:val="32"/>
        </w:rPr>
        <w:t xml:space="preserve"> Draining the righteous, with the promotion of darkness and falsehood.</w:t>
      </w:r>
    </w:p>
    <w:p w14:paraId="50E47494" w14:textId="7D462A48" w:rsidR="000E41E2" w:rsidRPr="000E41E2" w:rsidRDefault="000E41E2" w:rsidP="000E41E2">
      <w:pPr>
        <w:numPr>
          <w:ilvl w:val="0"/>
          <w:numId w:val="7"/>
        </w:numPr>
        <w:rPr>
          <w:color w:val="000000" w:themeColor="text1"/>
          <w:sz w:val="32"/>
          <w:szCs w:val="32"/>
        </w:rPr>
      </w:pPr>
      <w:r w:rsidRPr="000E41E2">
        <w:rPr>
          <w:b/>
          <w:bCs/>
          <w:color w:val="000000" w:themeColor="text1"/>
          <w:sz w:val="32"/>
          <w:szCs w:val="32"/>
        </w:rPr>
        <w:t>Dark Governments:</w:t>
      </w:r>
      <w:r w:rsidRPr="000E41E2">
        <w:rPr>
          <w:color w:val="000000" w:themeColor="text1"/>
          <w:sz w:val="32"/>
          <w:szCs w:val="32"/>
        </w:rPr>
        <w:t xml:space="preserve"> Uses fear, manipulation and deception to control its citizens.</w:t>
      </w:r>
      <w:r>
        <w:rPr>
          <w:color w:val="000000" w:themeColor="text1"/>
          <w:sz w:val="32"/>
          <w:szCs w:val="32"/>
        </w:rPr>
        <w:t xml:space="preserve"> The citizens serve the government instead of the government serving its citizens.</w:t>
      </w:r>
    </w:p>
    <w:p w14:paraId="3DDB4112" w14:textId="139CDCFE" w:rsidR="00C12366" w:rsidRPr="000E41E2" w:rsidRDefault="00C12366" w:rsidP="00C12366">
      <w:pPr>
        <w:rPr>
          <w:color w:val="000000" w:themeColor="text1"/>
          <w:sz w:val="32"/>
          <w:szCs w:val="32"/>
        </w:rPr>
      </w:pPr>
    </w:p>
    <w:p w14:paraId="03D6AF74" w14:textId="6627A2AC" w:rsidR="00C12366" w:rsidRPr="00C12366" w:rsidRDefault="00C12366" w:rsidP="00C12366">
      <w:pPr>
        <w:jc w:val="center"/>
        <w:rPr>
          <w:b/>
          <w:bCs/>
          <w:i/>
          <w:iCs/>
          <w:color w:val="0070C0"/>
          <w:sz w:val="40"/>
          <w:szCs w:val="40"/>
        </w:rPr>
      </w:pPr>
      <w:r w:rsidRPr="00C12366">
        <w:rPr>
          <w:b/>
          <w:bCs/>
          <w:i/>
          <w:iCs/>
          <w:color w:val="0070C0"/>
          <w:sz w:val="40"/>
          <w:szCs w:val="40"/>
        </w:rPr>
        <w:t>The Kingdom of Light</w:t>
      </w:r>
    </w:p>
    <w:p w14:paraId="19988C62" w14:textId="0C4E54A9" w:rsidR="00C12366" w:rsidRDefault="00C12366" w:rsidP="00C12366">
      <w:pPr>
        <w:jc w:val="center"/>
        <w:rPr>
          <w:b/>
          <w:bCs/>
          <w:i/>
          <w:iCs/>
          <w:color w:val="0070C0"/>
          <w:sz w:val="32"/>
          <w:szCs w:val="32"/>
        </w:rPr>
      </w:pPr>
    </w:p>
    <w:p w14:paraId="103E90B6" w14:textId="60722062" w:rsidR="00C12366" w:rsidRPr="00C12366" w:rsidRDefault="00C12366" w:rsidP="00C75491">
      <w:pPr>
        <w:numPr>
          <w:ilvl w:val="0"/>
          <w:numId w:val="6"/>
        </w:numPr>
        <w:ind w:right="-540"/>
        <w:rPr>
          <w:color w:val="000000" w:themeColor="text1"/>
          <w:sz w:val="32"/>
          <w:szCs w:val="32"/>
        </w:rPr>
      </w:pPr>
      <w:r w:rsidRPr="00C12366">
        <w:rPr>
          <w:b/>
          <w:bCs/>
          <w:color w:val="000000" w:themeColor="text1"/>
          <w:sz w:val="32"/>
          <w:szCs w:val="32"/>
        </w:rPr>
        <w:t>Protects:</w:t>
      </w:r>
      <w:r w:rsidRPr="00C12366">
        <w:rPr>
          <w:color w:val="000000" w:themeColor="text1"/>
          <w:sz w:val="32"/>
          <w:szCs w:val="32"/>
        </w:rPr>
        <w:t xml:space="preserve"> </w:t>
      </w:r>
      <w:r w:rsidR="000E41E2">
        <w:rPr>
          <w:color w:val="000000" w:themeColor="text1"/>
          <w:sz w:val="32"/>
          <w:szCs w:val="32"/>
        </w:rPr>
        <w:t xml:space="preserve">Many use securities lights that come on by movement. </w:t>
      </w:r>
      <w:r w:rsidR="00C75491">
        <w:rPr>
          <w:color w:val="000000" w:themeColor="text1"/>
          <w:sz w:val="32"/>
          <w:szCs w:val="32"/>
        </w:rPr>
        <w:t>T</w:t>
      </w:r>
      <w:r w:rsidRPr="00C12366">
        <w:rPr>
          <w:color w:val="000000" w:themeColor="text1"/>
          <w:sz w:val="32"/>
          <w:szCs w:val="32"/>
        </w:rPr>
        <w:t>he innocent</w:t>
      </w:r>
      <w:r w:rsidR="00C75491">
        <w:rPr>
          <w:color w:val="000000" w:themeColor="text1"/>
          <w:sz w:val="32"/>
          <w:szCs w:val="32"/>
        </w:rPr>
        <w:t xml:space="preserve"> in the</w:t>
      </w:r>
      <w:r w:rsidR="00352BAB">
        <w:rPr>
          <w:color w:val="000000" w:themeColor="text1"/>
          <w:sz w:val="32"/>
          <w:szCs w:val="32"/>
        </w:rPr>
        <w:t>ir</w:t>
      </w:r>
      <w:r w:rsidR="00C75491">
        <w:rPr>
          <w:color w:val="000000" w:themeColor="text1"/>
          <w:sz w:val="32"/>
          <w:szCs w:val="32"/>
        </w:rPr>
        <w:t xml:space="preserve"> home</w:t>
      </w:r>
      <w:r w:rsidR="00352BAB">
        <w:rPr>
          <w:color w:val="000000" w:themeColor="text1"/>
          <w:sz w:val="32"/>
          <w:szCs w:val="32"/>
        </w:rPr>
        <w:t>s</w:t>
      </w:r>
      <w:r w:rsidR="00C75491">
        <w:rPr>
          <w:color w:val="000000" w:themeColor="text1"/>
          <w:sz w:val="32"/>
          <w:szCs w:val="32"/>
        </w:rPr>
        <w:t xml:space="preserve"> and</w:t>
      </w:r>
      <w:r w:rsidR="00352BAB">
        <w:rPr>
          <w:color w:val="000000" w:themeColor="text1"/>
          <w:sz w:val="32"/>
          <w:szCs w:val="32"/>
        </w:rPr>
        <w:t xml:space="preserve"> babies in the</w:t>
      </w:r>
      <w:r w:rsidR="00C75491">
        <w:rPr>
          <w:color w:val="000000" w:themeColor="text1"/>
          <w:sz w:val="32"/>
          <w:szCs w:val="32"/>
        </w:rPr>
        <w:t xml:space="preserve"> womb</w:t>
      </w:r>
      <w:r w:rsidRPr="00C12366">
        <w:rPr>
          <w:color w:val="000000" w:themeColor="text1"/>
          <w:sz w:val="32"/>
          <w:szCs w:val="32"/>
        </w:rPr>
        <w:t xml:space="preserve">. </w:t>
      </w:r>
    </w:p>
    <w:p w14:paraId="4B42592D" w14:textId="61AD5E12" w:rsidR="00C12366" w:rsidRPr="00C12366" w:rsidRDefault="00C12366" w:rsidP="00C12366">
      <w:pPr>
        <w:numPr>
          <w:ilvl w:val="0"/>
          <w:numId w:val="6"/>
        </w:numPr>
        <w:rPr>
          <w:color w:val="000000" w:themeColor="text1"/>
          <w:sz w:val="32"/>
          <w:szCs w:val="32"/>
        </w:rPr>
      </w:pPr>
      <w:r w:rsidRPr="00C12366">
        <w:rPr>
          <w:b/>
          <w:bCs/>
          <w:color w:val="000000" w:themeColor="text1"/>
          <w:sz w:val="32"/>
          <w:szCs w:val="32"/>
        </w:rPr>
        <w:t>Provides:</w:t>
      </w:r>
      <w:r w:rsidR="00352BAB">
        <w:rPr>
          <w:color w:val="000000" w:themeColor="text1"/>
          <w:sz w:val="32"/>
          <w:szCs w:val="32"/>
        </w:rPr>
        <w:t xml:space="preserve"> Sight that enables us to</w:t>
      </w:r>
      <w:r w:rsidRPr="00C12366">
        <w:rPr>
          <w:color w:val="000000" w:themeColor="text1"/>
          <w:sz w:val="32"/>
          <w:szCs w:val="32"/>
        </w:rPr>
        <w:t xml:space="preserve"> work</w:t>
      </w:r>
      <w:r w:rsidR="00352BAB">
        <w:rPr>
          <w:color w:val="000000" w:themeColor="text1"/>
          <w:sz w:val="32"/>
          <w:szCs w:val="32"/>
        </w:rPr>
        <w:t xml:space="preserve"> &amp; see</w:t>
      </w:r>
      <w:r w:rsidRPr="00C12366">
        <w:rPr>
          <w:color w:val="000000" w:themeColor="text1"/>
          <w:sz w:val="32"/>
          <w:szCs w:val="32"/>
        </w:rPr>
        <w:t xml:space="preserve"> a better way.</w:t>
      </w:r>
    </w:p>
    <w:p w14:paraId="4B6402FE" w14:textId="17EAB8D0" w:rsidR="00C12366" w:rsidRPr="00C12366" w:rsidRDefault="00C12366" w:rsidP="00C12366">
      <w:pPr>
        <w:numPr>
          <w:ilvl w:val="0"/>
          <w:numId w:val="6"/>
        </w:numPr>
        <w:rPr>
          <w:color w:val="000000" w:themeColor="text1"/>
          <w:sz w:val="32"/>
          <w:szCs w:val="32"/>
        </w:rPr>
      </w:pPr>
      <w:r w:rsidRPr="00C12366">
        <w:rPr>
          <w:b/>
          <w:bCs/>
          <w:color w:val="000000" w:themeColor="text1"/>
          <w:sz w:val="32"/>
          <w:szCs w:val="32"/>
        </w:rPr>
        <w:t xml:space="preserve">Peace: </w:t>
      </w:r>
      <w:r w:rsidR="00352BAB">
        <w:rPr>
          <w:color w:val="000000" w:themeColor="text1"/>
          <w:sz w:val="32"/>
          <w:szCs w:val="32"/>
        </w:rPr>
        <w:t>Light brings</w:t>
      </w:r>
      <w:r w:rsidRPr="00C12366">
        <w:rPr>
          <w:color w:val="000000" w:themeColor="text1"/>
          <w:sz w:val="32"/>
          <w:szCs w:val="32"/>
        </w:rPr>
        <w:t xml:space="preserve"> harmony</w:t>
      </w:r>
      <w:r w:rsidR="00352BAB">
        <w:rPr>
          <w:color w:val="000000" w:themeColor="text1"/>
          <w:sz w:val="32"/>
          <w:szCs w:val="32"/>
        </w:rPr>
        <w:t xml:space="preserve"> to all races. Light brings real justice to everyone.</w:t>
      </w:r>
      <w:r w:rsidRPr="00C12366">
        <w:rPr>
          <w:color w:val="000000" w:themeColor="text1"/>
          <w:sz w:val="32"/>
          <w:szCs w:val="32"/>
        </w:rPr>
        <w:t xml:space="preserve"> </w:t>
      </w:r>
      <w:r w:rsidR="00352BAB">
        <w:rPr>
          <w:color w:val="000000" w:themeColor="text1"/>
          <w:sz w:val="32"/>
          <w:szCs w:val="32"/>
        </w:rPr>
        <w:t xml:space="preserve">It </w:t>
      </w:r>
      <w:r w:rsidRPr="00C12366">
        <w:rPr>
          <w:color w:val="000000" w:themeColor="text1"/>
          <w:sz w:val="32"/>
          <w:szCs w:val="32"/>
        </w:rPr>
        <w:t>is not afraid to bring conflict to defend peace</w:t>
      </w:r>
      <w:r w:rsidR="00352BAB">
        <w:rPr>
          <w:color w:val="000000" w:themeColor="text1"/>
          <w:sz w:val="32"/>
          <w:szCs w:val="32"/>
        </w:rPr>
        <w:t>,</w:t>
      </w:r>
      <w:r w:rsidRPr="00C12366">
        <w:rPr>
          <w:color w:val="000000" w:themeColor="text1"/>
          <w:sz w:val="32"/>
          <w:szCs w:val="32"/>
        </w:rPr>
        <w:t xml:space="preserve"> truth</w:t>
      </w:r>
      <w:r w:rsidR="00352BAB">
        <w:rPr>
          <w:color w:val="000000" w:themeColor="text1"/>
          <w:sz w:val="32"/>
          <w:szCs w:val="32"/>
        </w:rPr>
        <w:t>, justice and liberty</w:t>
      </w:r>
      <w:r w:rsidRPr="00C12366">
        <w:rPr>
          <w:color w:val="000000" w:themeColor="text1"/>
          <w:sz w:val="32"/>
          <w:szCs w:val="32"/>
        </w:rPr>
        <w:t>.</w:t>
      </w:r>
    </w:p>
    <w:p w14:paraId="56D39679" w14:textId="74214C2C" w:rsidR="00C12366" w:rsidRPr="00C12366" w:rsidRDefault="00C12366" w:rsidP="00C12366">
      <w:pPr>
        <w:numPr>
          <w:ilvl w:val="0"/>
          <w:numId w:val="6"/>
        </w:numPr>
        <w:rPr>
          <w:color w:val="000000" w:themeColor="text1"/>
          <w:sz w:val="32"/>
          <w:szCs w:val="32"/>
        </w:rPr>
      </w:pPr>
      <w:r w:rsidRPr="00C12366">
        <w:rPr>
          <w:b/>
          <w:bCs/>
          <w:color w:val="000000" w:themeColor="text1"/>
          <w:sz w:val="32"/>
          <w:szCs w:val="32"/>
        </w:rPr>
        <w:t>Pulverizes darkness!</w:t>
      </w:r>
      <w:r w:rsidRPr="00C12366">
        <w:rPr>
          <w:color w:val="000000" w:themeColor="text1"/>
          <w:sz w:val="32"/>
          <w:szCs w:val="32"/>
        </w:rPr>
        <w:t xml:space="preserve"> What fellowship does light have with darkness?</w:t>
      </w:r>
      <w:r w:rsidR="00352BAB">
        <w:rPr>
          <w:color w:val="000000" w:themeColor="text1"/>
          <w:sz w:val="32"/>
          <w:szCs w:val="32"/>
        </w:rPr>
        <w:t xml:space="preserve"> Darkness can never overcome the light. No matter how small the light is it can fend of the greatest darkness.</w:t>
      </w:r>
    </w:p>
    <w:p w14:paraId="34128EB1" w14:textId="1BD29EE2" w:rsidR="00C12366" w:rsidRDefault="00C12366" w:rsidP="00C12366">
      <w:pPr>
        <w:rPr>
          <w:color w:val="000000" w:themeColor="text1"/>
          <w:sz w:val="32"/>
          <w:szCs w:val="32"/>
        </w:rPr>
      </w:pPr>
    </w:p>
    <w:p w14:paraId="7A2602F7" w14:textId="3C743250" w:rsidR="00C12366" w:rsidRDefault="00352BAB" w:rsidP="00C12366">
      <w:pPr>
        <w:rPr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*</w:t>
      </w:r>
      <w:r w:rsidR="00C12366" w:rsidRPr="00C12366">
        <w:rPr>
          <w:b/>
          <w:bCs/>
          <w:color w:val="C00000"/>
          <w:sz w:val="32"/>
          <w:szCs w:val="32"/>
        </w:rPr>
        <w:t>John 8:12</w:t>
      </w:r>
      <w:r w:rsidR="00C12366" w:rsidRPr="00C12366">
        <w:rPr>
          <w:color w:val="C00000"/>
          <w:sz w:val="32"/>
          <w:szCs w:val="32"/>
        </w:rPr>
        <w:t xml:space="preserve"> </w:t>
      </w:r>
      <w:r w:rsidR="00C12366" w:rsidRPr="00C12366">
        <w:rPr>
          <w:color w:val="000000" w:themeColor="text1"/>
          <w:sz w:val="32"/>
          <w:szCs w:val="32"/>
        </w:rPr>
        <w:t xml:space="preserve">When Jesus spoke again to the people, he said, </w:t>
      </w:r>
      <w:r w:rsidR="00C12366" w:rsidRPr="00C12366">
        <w:rPr>
          <w:color w:val="C00000"/>
          <w:sz w:val="32"/>
          <w:szCs w:val="32"/>
        </w:rPr>
        <w:t xml:space="preserve">"I am the light of the world. Whoever follows me will </w:t>
      </w:r>
      <w:r w:rsidR="00C12366" w:rsidRPr="00995117">
        <w:rPr>
          <w:b/>
          <w:bCs/>
          <w:color w:val="C00000"/>
          <w:sz w:val="32"/>
          <w:szCs w:val="32"/>
          <w:u w:val="single"/>
        </w:rPr>
        <w:t xml:space="preserve">never </w:t>
      </w:r>
      <w:r w:rsidR="000E41E2" w:rsidRPr="00995117">
        <w:rPr>
          <w:b/>
          <w:bCs/>
          <w:color w:val="C00000"/>
          <w:sz w:val="32"/>
          <w:szCs w:val="32"/>
          <w:u w:val="single"/>
        </w:rPr>
        <w:t>walk-in</w:t>
      </w:r>
      <w:r w:rsidR="00C12366" w:rsidRPr="00995117">
        <w:rPr>
          <w:b/>
          <w:bCs/>
          <w:color w:val="C00000"/>
          <w:sz w:val="32"/>
          <w:szCs w:val="32"/>
          <w:u w:val="single"/>
        </w:rPr>
        <w:t xml:space="preserve"> darkness</w:t>
      </w:r>
      <w:r w:rsidR="00C12366" w:rsidRPr="00C12366">
        <w:rPr>
          <w:color w:val="C00000"/>
          <w:sz w:val="32"/>
          <w:szCs w:val="32"/>
        </w:rPr>
        <w:t xml:space="preserve"> but will have the light of life."</w:t>
      </w:r>
    </w:p>
    <w:p w14:paraId="09FAD504" w14:textId="76CAB2A5" w:rsidR="00C12366" w:rsidRDefault="00C12366" w:rsidP="00C12366">
      <w:pPr>
        <w:rPr>
          <w:color w:val="C00000"/>
          <w:sz w:val="32"/>
          <w:szCs w:val="32"/>
        </w:rPr>
      </w:pPr>
    </w:p>
    <w:p w14:paraId="12286C76" w14:textId="77777777" w:rsidR="00C12366" w:rsidRPr="00C12366" w:rsidRDefault="00C12366" w:rsidP="00C12366">
      <w:pPr>
        <w:rPr>
          <w:color w:val="000000" w:themeColor="text1"/>
          <w:sz w:val="32"/>
          <w:szCs w:val="32"/>
        </w:rPr>
      </w:pPr>
    </w:p>
    <w:sectPr w:rsidR="00C12366" w:rsidRPr="00C12366" w:rsidSect="006D7A70">
      <w:pgSz w:w="12240" w:h="15840"/>
      <w:pgMar w:top="855" w:right="1800" w:bottom="80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E5029"/>
    <w:multiLevelType w:val="hybridMultilevel"/>
    <w:tmpl w:val="0C821174"/>
    <w:lvl w:ilvl="0" w:tplc="12824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5890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20DA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F2EC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EAAF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A4FA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CC1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6A8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2235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B71E9"/>
    <w:multiLevelType w:val="hybridMultilevel"/>
    <w:tmpl w:val="AB7C275E"/>
    <w:lvl w:ilvl="0" w:tplc="B0F670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540A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660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2EFA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028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C260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204F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3214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56B1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31224D"/>
    <w:multiLevelType w:val="hybridMultilevel"/>
    <w:tmpl w:val="78AA8FAE"/>
    <w:lvl w:ilvl="0" w:tplc="EEA01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081EC2"/>
    <w:multiLevelType w:val="hybridMultilevel"/>
    <w:tmpl w:val="3EE662E8"/>
    <w:lvl w:ilvl="0" w:tplc="E5DCE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7EFD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619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523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FE0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F86D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A063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4624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CE4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0E324C"/>
    <w:multiLevelType w:val="hybridMultilevel"/>
    <w:tmpl w:val="72C0A508"/>
    <w:lvl w:ilvl="0" w:tplc="B2CE3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5CE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32DE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F5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E6CD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E82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F6C6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7EB1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BE86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9C2C7E"/>
    <w:multiLevelType w:val="hybridMultilevel"/>
    <w:tmpl w:val="40A08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A45218"/>
    <w:multiLevelType w:val="hybridMultilevel"/>
    <w:tmpl w:val="EE96B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65F"/>
    <w:rsid w:val="000E41E2"/>
    <w:rsid w:val="00186C6F"/>
    <w:rsid w:val="00352BAB"/>
    <w:rsid w:val="003E6B5D"/>
    <w:rsid w:val="0054497F"/>
    <w:rsid w:val="00601562"/>
    <w:rsid w:val="006F17CE"/>
    <w:rsid w:val="008F30C8"/>
    <w:rsid w:val="00921137"/>
    <w:rsid w:val="00995117"/>
    <w:rsid w:val="009C765F"/>
    <w:rsid w:val="00A57469"/>
    <w:rsid w:val="00C12366"/>
    <w:rsid w:val="00C561E2"/>
    <w:rsid w:val="00C75491"/>
    <w:rsid w:val="00C95E9A"/>
    <w:rsid w:val="00CE6EAD"/>
    <w:rsid w:val="00E03B15"/>
    <w:rsid w:val="00EC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ECD9B0"/>
  <w14:defaultImageDpi w14:val="32767"/>
  <w15:chartTrackingRefBased/>
  <w15:docId w15:val="{10B868F3-277A-2444-A2F0-705EA0C9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C765F"/>
    <w:rPr>
      <w:rFonts w:eastAsia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65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765F"/>
    <w:pPr>
      <w:spacing w:before="100" w:beforeAutospacing="1" w:after="100" w:afterAutospacing="1"/>
    </w:pPr>
  </w:style>
  <w:style w:type="paragraph" w:customStyle="1" w:styleId="indent1">
    <w:name w:val="indent1"/>
    <w:basedOn w:val="Normal"/>
    <w:rsid w:val="008F30C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8F30C8"/>
    <w:rPr>
      <w:color w:val="0000FF"/>
      <w:u w:val="single"/>
    </w:rPr>
  </w:style>
  <w:style w:type="paragraph" w:customStyle="1" w:styleId="indent2">
    <w:name w:val="indent2"/>
    <w:basedOn w:val="Normal"/>
    <w:rsid w:val="008F30C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F30C8"/>
  </w:style>
  <w:style w:type="character" w:customStyle="1" w:styleId="maroon">
    <w:name w:val="maroon"/>
    <w:basedOn w:val="DefaultParagraphFont"/>
    <w:rsid w:val="008F3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4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7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5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4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3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0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7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68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3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6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1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45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9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Theotig</dc:creator>
  <cp:keywords/>
  <dc:description/>
  <cp:lastModifiedBy>Carol Theotig</cp:lastModifiedBy>
  <cp:revision>6</cp:revision>
  <cp:lastPrinted>2020-12-16T20:09:00Z</cp:lastPrinted>
  <dcterms:created xsi:type="dcterms:W3CDTF">2020-12-17T23:24:00Z</dcterms:created>
  <dcterms:modified xsi:type="dcterms:W3CDTF">2020-12-23T23:08:00Z</dcterms:modified>
</cp:coreProperties>
</file>