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D41E" w14:textId="77777777" w:rsidR="002D41A6" w:rsidRDefault="002D41A6" w:rsidP="11A99D40">
      <w:pPr>
        <w:ind w:right="-720"/>
      </w:pPr>
    </w:p>
    <w:p w14:paraId="58D90292" w14:textId="77777777" w:rsidR="002D41A6" w:rsidRDefault="002D41A6" w:rsidP="11A99D40">
      <w:pPr>
        <w:ind w:right="-720"/>
      </w:pPr>
    </w:p>
    <w:p w14:paraId="1A5D1281" w14:textId="77777777" w:rsidR="002D41A6" w:rsidRDefault="002D41A6" w:rsidP="11A99D40">
      <w:pPr>
        <w:ind w:right="-720"/>
      </w:pPr>
    </w:p>
    <w:p w14:paraId="335A359B" w14:textId="57455866" w:rsidR="00CB1407" w:rsidRPr="006659CE" w:rsidRDefault="000716C4" w:rsidP="11A99D40">
      <w:pPr>
        <w:ind w:right="-720"/>
      </w:pPr>
      <w:r>
        <w:rPr>
          <w:noProof/>
        </w:rPr>
        <w:drawing>
          <wp:inline distT="0" distB="0" distL="0" distR="0" wp14:anchorId="6CADA806" wp14:editId="1662ADA7">
            <wp:extent cx="2383472" cy="1340703"/>
            <wp:effectExtent l="0" t="0" r="4445" b="5715"/>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83472" cy="1340703"/>
                    </a:xfrm>
                    <a:prstGeom prst="rect">
                      <a:avLst/>
                    </a:prstGeom>
                  </pic:spPr>
                </pic:pic>
              </a:graphicData>
            </a:graphic>
          </wp:inline>
        </w:drawing>
      </w:r>
    </w:p>
    <w:p w14:paraId="1522EA62" w14:textId="77777777" w:rsidR="006C6F8E" w:rsidRPr="003D0C65" w:rsidRDefault="006C6F8E" w:rsidP="11A99D40">
      <w:pPr>
        <w:ind w:right="-720"/>
        <w:rPr>
          <w:rFonts w:ascii="Arial" w:hAnsi="Arial" w:cs="Arial"/>
          <w:color w:val="C00000"/>
          <w:sz w:val="28"/>
          <w:szCs w:val="28"/>
        </w:rPr>
      </w:pPr>
    </w:p>
    <w:p w14:paraId="221DD918" w14:textId="77777777" w:rsidR="006C6F8E" w:rsidRPr="006C6F8E" w:rsidRDefault="006C6F8E" w:rsidP="11A99D40">
      <w:pPr>
        <w:ind w:right="-720"/>
        <w:rPr>
          <w:rFonts w:ascii="Arial" w:hAnsi="Arial" w:cs="Arial"/>
          <w:color w:val="000000" w:themeColor="text1"/>
          <w:sz w:val="13"/>
          <w:szCs w:val="13"/>
        </w:rPr>
      </w:pPr>
    </w:p>
    <w:p w14:paraId="45F28581" w14:textId="581F4ED9" w:rsidR="00363BE4" w:rsidRDefault="00593D2C" w:rsidP="00982EFC">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w:t>
      </w:r>
      <w:r w:rsidR="00906434">
        <w:rPr>
          <w:rFonts w:ascii="Arial" w:hAnsi="Arial" w:cs="Arial"/>
          <w:color w:val="A6A6A6" w:themeColor="background1" w:themeShade="A6"/>
          <w:sz w:val="28"/>
          <w:szCs w:val="28"/>
        </w:rPr>
        <w:t xml:space="preserve">Is </w:t>
      </w:r>
      <w:r w:rsidR="0052124B">
        <w:rPr>
          <w:rFonts w:ascii="Arial" w:hAnsi="Arial" w:cs="Arial"/>
          <w:color w:val="A6A6A6" w:themeColor="background1" w:themeShade="A6"/>
          <w:sz w:val="28"/>
          <w:szCs w:val="28"/>
        </w:rPr>
        <w:t>it possible for people to be</w:t>
      </w:r>
      <w:r w:rsidR="000B6C40">
        <w:rPr>
          <w:rFonts w:ascii="Arial" w:hAnsi="Arial" w:cs="Arial"/>
          <w:color w:val="A6A6A6" w:themeColor="background1" w:themeShade="A6"/>
          <w:sz w:val="28"/>
          <w:szCs w:val="28"/>
        </w:rPr>
        <w:t>come</w:t>
      </w:r>
      <w:r w:rsidR="00D8498A">
        <w:rPr>
          <w:rFonts w:ascii="Arial" w:hAnsi="Arial" w:cs="Arial"/>
          <w:color w:val="A6A6A6" w:themeColor="background1" w:themeShade="A6"/>
          <w:sz w:val="28"/>
          <w:szCs w:val="28"/>
        </w:rPr>
        <w:t xml:space="preserve"> </w:t>
      </w:r>
      <w:r w:rsidR="0052124B">
        <w:rPr>
          <w:rFonts w:ascii="Arial" w:hAnsi="Arial" w:cs="Arial"/>
          <w:color w:val="A6A6A6" w:themeColor="background1" w:themeShade="A6"/>
          <w:sz w:val="28"/>
          <w:szCs w:val="28"/>
        </w:rPr>
        <w:t>one mind and purpose</w:t>
      </w:r>
      <w:r w:rsidR="00906434">
        <w:rPr>
          <w:rFonts w:ascii="Arial" w:hAnsi="Arial" w:cs="Arial"/>
          <w:color w:val="A6A6A6" w:themeColor="background1" w:themeShade="A6"/>
          <w:sz w:val="28"/>
          <w:szCs w:val="28"/>
        </w:rPr>
        <w:t>?</w:t>
      </w:r>
      <w:r>
        <w:rPr>
          <w:rFonts w:ascii="Arial" w:hAnsi="Arial" w:cs="Arial"/>
          <w:color w:val="A6A6A6" w:themeColor="background1" w:themeShade="A6"/>
          <w:sz w:val="28"/>
          <w:szCs w:val="28"/>
        </w:rPr>
        <w:t xml:space="preserve"> </w:t>
      </w:r>
    </w:p>
    <w:p w14:paraId="7EB63240" w14:textId="4F44CB39" w:rsidR="00EA2734" w:rsidRDefault="00EA2734" w:rsidP="00982EFC">
      <w:pPr>
        <w:ind w:right="-720"/>
        <w:rPr>
          <w:rFonts w:ascii="Arial" w:hAnsi="Arial" w:cs="Arial"/>
          <w:color w:val="A6A6A6" w:themeColor="background1" w:themeShade="A6"/>
          <w:sz w:val="28"/>
          <w:szCs w:val="28"/>
        </w:rPr>
      </w:pPr>
    </w:p>
    <w:p w14:paraId="1D352067" w14:textId="77777777" w:rsidR="00597333" w:rsidRDefault="00597333" w:rsidP="00982EFC">
      <w:pPr>
        <w:ind w:right="-720"/>
        <w:rPr>
          <w:rFonts w:ascii="Arial" w:hAnsi="Arial" w:cs="Arial"/>
          <w:color w:val="A6A6A6" w:themeColor="background1" w:themeShade="A6"/>
          <w:sz w:val="28"/>
          <w:szCs w:val="28"/>
        </w:rPr>
      </w:pPr>
    </w:p>
    <w:p w14:paraId="1BAD7857" w14:textId="57647030" w:rsidR="00DC1C83" w:rsidRPr="0052124B" w:rsidRDefault="00634322" w:rsidP="0052124B">
      <w:pPr>
        <w:shd w:val="clear" w:color="auto" w:fill="F2F2F2" w:themeFill="background1" w:themeFillShade="F2"/>
        <w:ind w:right="-720"/>
        <w:rPr>
          <w:rFonts w:ascii="Arial" w:hAnsi="Arial" w:cs="Arial"/>
          <w:color w:val="000000" w:themeColor="text1"/>
          <w:sz w:val="16"/>
          <w:szCs w:val="16"/>
        </w:rPr>
      </w:pPr>
      <w:r w:rsidRPr="00597333">
        <w:rPr>
          <w:rFonts w:ascii="Arial Narrow" w:hAnsi="Arial Narrow" w:cs="Arial"/>
          <w:i/>
          <w:iCs/>
          <w:color w:val="C00000"/>
          <w:sz w:val="21"/>
          <w:szCs w:val="21"/>
        </w:rPr>
        <w:t xml:space="preserve">*Philippians </w:t>
      </w:r>
      <w:r w:rsidR="0052124B">
        <w:rPr>
          <w:rFonts w:ascii="Arial Narrow" w:hAnsi="Arial Narrow" w:cs="Arial"/>
          <w:i/>
          <w:iCs/>
          <w:color w:val="C00000"/>
          <w:sz w:val="21"/>
          <w:szCs w:val="21"/>
        </w:rPr>
        <w:t>2:</w:t>
      </w:r>
      <w:r w:rsidR="0052124B" w:rsidRPr="0052124B">
        <w:rPr>
          <w:rFonts w:ascii="Arial Narrow" w:hAnsi="Arial Narrow" w:cs="Arial"/>
          <w:i/>
          <w:iCs/>
          <w:color w:val="C00000"/>
          <w:sz w:val="21"/>
          <w:szCs w:val="21"/>
        </w:rPr>
        <w:t xml:space="preserve">1 </w:t>
      </w:r>
      <w:r w:rsidR="0052124B" w:rsidRPr="0052124B">
        <w:rPr>
          <w:rFonts w:ascii="Arial Narrow" w:hAnsi="Arial Narrow" w:cs="Arial"/>
          <w:i/>
          <w:iCs/>
          <w:color w:val="000000" w:themeColor="text1"/>
          <w:sz w:val="21"/>
          <w:szCs w:val="21"/>
        </w:rPr>
        <w:t xml:space="preserve">Therefore if you have any encouragement from being </w:t>
      </w:r>
      <w:r w:rsidR="0052124B" w:rsidRPr="00B160BD">
        <w:rPr>
          <w:rFonts w:ascii="Arial Narrow" w:hAnsi="Arial Narrow" w:cs="Arial"/>
          <w:i/>
          <w:iCs/>
          <w:color w:val="000000" w:themeColor="text1"/>
          <w:sz w:val="21"/>
          <w:szCs w:val="21"/>
          <w:u w:val="single"/>
        </w:rPr>
        <w:t>united with Christ</w:t>
      </w:r>
      <w:r w:rsidR="0052124B" w:rsidRPr="0052124B">
        <w:rPr>
          <w:rFonts w:ascii="Arial Narrow" w:hAnsi="Arial Narrow" w:cs="Arial"/>
          <w:i/>
          <w:iCs/>
          <w:color w:val="000000" w:themeColor="text1"/>
          <w:sz w:val="21"/>
          <w:szCs w:val="21"/>
        </w:rPr>
        <w:t>, if any comfort from his love, if any common sharing in the Spirit, if any tenderness and compassion</w:t>
      </w:r>
      <w:r w:rsidR="0052124B" w:rsidRPr="0052124B">
        <w:rPr>
          <w:rFonts w:ascii="Arial Narrow" w:hAnsi="Arial Narrow" w:cs="Arial"/>
          <w:i/>
          <w:iCs/>
          <w:color w:val="C00000"/>
          <w:sz w:val="21"/>
          <w:szCs w:val="21"/>
        </w:rPr>
        <w:t>, 2</w:t>
      </w:r>
      <w:r w:rsidR="0052124B" w:rsidRPr="0052124B">
        <w:rPr>
          <w:rFonts w:ascii="Arial Narrow" w:hAnsi="Arial Narrow" w:cs="Arial"/>
          <w:i/>
          <w:iCs/>
          <w:color w:val="000000" w:themeColor="text1"/>
          <w:sz w:val="21"/>
          <w:szCs w:val="21"/>
        </w:rPr>
        <w:t xml:space="preserve"> then make my joy complete </w:t>
      </w:r>
      <w:r w:rsidR="0052124B" w:rsidRPr="0043124B">
        <w:rPr>
          <w:rFonts w:ascii="Arial Narrow" w:hAnsi="Arial Narrow" w:cs="Arial"/>
          <w:i/>
          <w:iCs/>
          <w:color w:val="000000" w:themeColor="text1"/>
          <w:sz w:val="21"/>
          <w:szCs w:val="21"/>
          <w:u w:val="single"/>
        </w:rPr>
        <w:t>by being like-minded</w:t>
      </w:r>
      <w:r w:rsidR="0052124B" w:rsidRPr="0052124B">
        <w:rPr>
          <w:rFonts w:ascii="Arial Narrow" w:hAnsi="Arial Narrow" w:cs="Arial"/>
          <w:i/>
          <w:iCs/>
          <w:color w:val="000000" w:themeColor="text1"/>
          <w:sz w:val="21"/>
          <w:szCs w:val="21"/>
        </w:rPr>
        <w:t xml:space="preserve">, </w:t>
      </w:r>
      <w:r w:rsidR="0052124B" w:rsidRPr="0043124B">
        <w:rPr>
          <w:rFonts w:ascii="Arial Narrow" w:hAnsi="Arial Narrow" w:cs="Arial"/>
          <w:i/>
          <w:iCs/>
          <w:color w:val="000000" w:themeColor="text1"/>
          <w:sz w:val="21"/>
          <w:szCs w:val="21"/>
          <w:u w:val="single"/>
        </w:rPr>
        <w:t>having the same love, being one in spirit and of one mind.</w:t>
      </w:r>
      <w:r w:rsidR="0052124B" w:rsidRPr="0052124B">
        <w:rPr>
          <w:rFonts w:ascii="Arial Narrow" w:hAnsi="Arial Narrow" w:cs="Arial"/>
          <w:i/>
          <w:iCs/>
          <w:color w:val="C00000"/>
          <w:sz w:val="21"/>
          <w:szCs w:val="21"/>
        </w:rPr>
        <w:t xml:space="preserve"> 3 </w:t>
      </w:r>
      <w:r w:rsidR="0052124B" w:rsidRPr="0052124B">
        <w:rPr>
          <w:rFonts w:ascii="Arial Narrow" w:hAnsi="Arial Narrow" w:cs="Arial"/>
          <w:i/>
          <w:iCs/>
          <w:color w:val="000000" w:themeColor="text1"/>
          <w:sz w:val="21"/>
          <w:szCs w:val="21"/>
        </w:rPr>
        <w:t xml:space="preserve">Do nothing out of selfish ambition or vain conceit. </w:t>
      </w:r>
      <w:r w:rsidR="0052124B" w:rsidRPr="003D114E">
        <w:rPr>
          <w:rFonts w:ascii="Arial Narrow" w:hAnsi="Arial Narrow" w:cs="Arial"/>
          <w:i/>
          <w:iCs/>
          <w:color w:val="000000" w:themeColor="text1"/>
          <w:sz w:val="21"/>
          <w:szCs w:val="21"/>
          <w:u w:val="single"/>
        </w:rPr>
        <w:t>Rather, in humility value others above yourselves</w:t>
      </w:r>
      <w:r w:rsidR="0052124B" w:rsidRPr="003D114E">
        <w:rPr>
          <w:rFonts w:ascii="Arial Narrow" w:hAnsi="Arial Narrow" w:cs="Arial"/>
          <w:i/>
          <w:iCs/>
          <w:color w:val="C00000"/>
          <w:sz w:val="21"/>
          <w:szCs w:val="21"/>
          <w:u w:val="single"/>
        </w:rPr>
        <w:t>,</w:t>
      </w:r>
      <w:r w:rsidR="0052124B" w:rsidRPr="0052124B">
        <w:rPr>
          <w:rFonts w:ascii="Arial Narrow" w:hAnsi="Arial Narrow" w:cs="Arial"/>
          <w:i/>
          <w:iCs/>
          <w:color w:val="C00000"/>
          <w:sz w:val="21"/>
          <w:szCs w:val="21"/>
        </w:rPr>
        <w:t xml:space="preserve"> 4 </w:t>
      </w:r>
      <w:r w:rsidR="0052124B" w:rsidRPr="0052124B">
        <w:rPr>
          <w:rFonts w:ascii="Arial Narrow" w:hAnsi="Arial Narrow" w:cs="Arial"/>
          <w:i/>
          <w:iCs/>
          <w:color w:val="000000" w:themeColor="text1"/>
          <w:sz w:val="21"/>
          <w:szCs w:val="21"/>
        </w:rPr>
        <w:t>not looking to your own interests but each of you to the interests of the others.</w:t>
      </w:r>
    </w:p>
    <w:p w14:paraId="388911A0" w14:textId="5B751311" w:rsidR="00FF4618" w:rsidRDefault="00FF4618" w:rsidP="00144AB2">
      <w:pPr>
        <w:ind w:right="-720"/>
        <w:rPr>
          <w:rFonts w:ascii="Arial" w:hAnsi="Arial" w:cs="Arial"/>
          <w:color w:val="365F91" w:themeColor="accent1" w:themeShade="BF"/>
          <w:sz w:val="10"/>
          <w:szCs w:val="10"/>
        </w:rPr>
      </w:pPr>
    </w:p>
    <w:p w14:paraId="421CC6FB" w14:textId="4A4FED43" w:rsidR="0052124B" w:rsidRDefault="0052124B" w:rsidP="00314687">
      <w:pPr>
        <w:ind w:right="-720"/>
        <w:rPr>
          <w:rFonts w:ascii="Arial Narrow" w:hAnsi="Arial Narrow" w:cs="Arial"/>
          <w:color w:val="365F91" w:themeColor="accent1" w:themeShade="BF"/>
          <w:sz w:val="32"/>
          <w:szCs w:val="32"/>
        </w:rPr>
      </w:pPr>
    </w:p>
    <w:p w14:paraId="72636DC3" w14:textId="37C63C25" w:rsidR="00314687" w:rsidRPr="0043124B" w:rsidRDefault="00314687" w:rsidP="0043124B">
      <w:pPr>
        <w:ind w:right="-720"/>
        <w:rPr>
          <w:rFonts w:ascii="Arial Narrow" w:hAnsi="Arial Narrow" w:cs="Arial"/>
          <w:color w:val="365F91" w:themeColor="accent1" w:themeShade="BF"/>
          <w:sz w:val="32"/>
          <w:szCs w:val="32"/>
        </w:rPr>
      </w:pPr>
      <w:r>
        <w:rPr>
          <w:rFonts w:ascii="Arial Narrow" w:hAnsi="Arial Narrow" w:cs="Arial"/>
          <w:color w:val="365F91" w:themeColor="accent1" w:themeShade="BF"/>
          <w:sz w:val="32"/>
          <w:szCs w:val="32"/>
        </w:rPr>
        <w:t>*</w:t>
      </w:r>
      <w:r w:rsidR="0052124B">
        <w:rPr>
          <w:rFonts w:ascii="Arial Narrow" w:hAnsi="Arial Narrow" w:cs="Arial"/>
          <w:color w:val="365F91" w:themeColor="accent1" w:themeShade="BF"/>
          <w:sz w:val="32"/>
          <w:szCs w:val="32"/>
        </w:rPr>
        <w:t>Christianity is in a war and unity is vital.</w:t>
      </w:r>
    </w:p>
    <w:p w14:paraId="6B76D869" w14:textId="1A4DD272" w:rsidR="00314687" w:rsidRPr="0043124B" w:rsidRDefault="00314687" w:rsidP="0043124B">
      <w:pPr>
        <w:ind w:right="-720"/>
        <w:rPr>
          <w:rFonts w:ascii="Arial Narrow" w:hAnsi="Arial Narrow" w:cs="Arial"/>
          <w:color w:val="000000" w:themeColor="text1"/>
        </w:rPr>
      </w:pPr>
    </w:p>
    <w:p w14:paraId="368F301D" w14:textId="77777777" w:rsidR="00597333" w:rsidRDefault="00597333" w:rsidP="00314687">
      <w:pPr>
        <w:pStyle w:val="ListParagraph"/>
        <w:ind w:right="-720"/>
        <w:rPr>
          <w:rFonts w:ascii="Arial Narrow" w:hAnsi="Arial Narrow" w:cs="Arial"/>
          <w:color w:val="000000" w:themeColor="text1"/>
        </w:rPr>
      </w:pPr>
    </w:p>
    <w:p w14:paraId="5406B4AC" w14:textId="5FB7ADEA" w:rsidR="0070509F" w:rsidRPr="0070509F" w:rsidRDefault="0043124B" w:rsidP="0043124B">
      <w:pPr>
        <w:pStyle w:val="ListParagraph"/>
        <w:numPr>
          <w:ilvl w:val="0"/>
          <w:numId w:val="17"/>
        </w:numPr>
        <w:ind w:right="-720"/>
        <w:rPr>
          <w:rFonts w:ascii="Arial Narrow" w:hAnsi="Arial Narrow" w:cs="Arial"/>
          <w:i/>
          <w:iCs/>
          <w:color w:val="000000" w:themeColor="text1"/>
          <w:sz w:val="21"/>
          <w:szCs w:val="21"/>
        </w:rPr>
      </w:pPr>
      <w:r>
        <w:rPr>
          <w:rFonts w:ascii="Arial Narrow" w:hAnsi="Arial Narrow" w:cs="Arial"/>
          <w:color w:val="C00000"/>
        </w:rPr>
        <w:t>Divisive attitudes</w:t>
      </w:r>
      <w:r w:rsidR="004A5C1E" w:rsidRPr="004A5C1E">
        <w:rPr>
          <w:rFonts w:ascii="Arial Narrow" w:hAnsi="Arial Narrow" w:cs="Arial"/>
          <w:color w:val="C00000"/>
        </w:rPr>
        <w:t xml:space="preserve"> </w:t>
      </w:r>
      <w:r>
        <w:rPr>
          <w:rFonts w:ascii="Arial Narrow" w:hAnsi="Arial Narrow" w:cs="Arial"/>
          <w:color w:val="000000" w:themeColor="text1"/>
        </w:rPr>
        <w:t>ruin our witness to each other and the world.</w:t>
      </w:r>
    </w:p>
    <w:p w14:paraId="2A4C39B5" w14:textId="77777777" w:rsidR="00597333" w:rsidRDefault="00597333" w:rsidP="00597333">
      <w:pPr>
        <w:pStyle w:val="ListParagraph"/>
        <w:ind w:right="-720"/>
        <w:rPr>
          <w:rFonts w:ascii="Arial Narrow" w:hAnsi="Arial Narrow" w:cs="Arial"/>
          <w:color w:val="000000" w:themeColor="text1"/>
        </w:rPr>
      </w:pPr>
    </w:p>
    <w:p w14:paraId="79C7BF4A" w14:textId="2E359410" w:rsidR="00314687" w:rsidRDefault="00314687" w:rsidP="00314687">
      <w:pPr>
        <w:ind w:right="-720"/>
        <w:rPr>
          <w:rFonts w:ascii="Arial Narrow" w:hAnsi="Arial Narrow" w:cs="Arial"/>
          <w:color w:val="000000" w:themeColor="text1"/>
        </w:rPr>
      </w:pPr>
    </w:p>
    <w:p w14:paraId="5B6DA63B" w14:textId="5934E1BA" w:rsidR="0043124B" w:rsidRDefault="0043124B" w:rsidP="00314687">
      <w:pPr>
        <w:ind w:right="-720"/>
        <w:rPr>
          <w:rFonts w:ascii="Arial Narrow" w:hAnsi="Arial Narrow" w:cs="Arial"/>
          <w:color w:val="000000" w:themeColor="text1"/>
        </w:rPr>
      </w:pPr>
    </w:p>
    <w:p w14:paraId="5CC4955A" w14:textId="77777777" w:rsidR="003D114E" w:rsidRPr="00762E1E" w:rsidRDefault="003D114E" w:rsidP="00314687">
      <w:pPr>
        <w:ind w:right="-720"/>
        <w:rPr>
          <w:rFonts w:ascii="Arial Narrow" w:hAnsi="Arial Narrow" w:cs="Arial"/>
          <w:color w:val="000000" w:themeColor="text1"/>
        </w:rPr>
      </w:pPr>
    </w:p>
    <w:p w14:paraId="7F026EEB" w14:textId="262D851C" w:rsidR="00314687" w:rsidRDefault="0043124B" w:rsidP="00314687">
      <w:pPr>
        <w:pStyle w:val="ListParagraph"/>
        <w:numPr>
          <w:ilvl w:val="0"/>
          <w:numId w:val="17"/>
        </w:numPr>
        <w:ind w:right="-720"/>
        <w:rPr>
          <w:rFonts w:ascii="Arial Narrow" w:hAnsi="Arial Narrow" w:cs="Arial"/>
          <w:color w:val="000000" w:themeColor="text1"/>
        </w:rPr>
      </w:pPr>
      <w:r>
        <w:rPr>
          <w:rFonts w:ascii="Arial Narrow" w:hAnsi="Arial Narrow" w:cs="Arial"/>
          <w:color w:val="C00000"/>
        </w:rPr>
        <w:t>V:2</w:t>
      </w:r>
      <w:r w:rsidR="004A5C1E" w:rsidRPr="004A5C1E">
        <w:rPr>
          <w:rFonts w:ascii="Arial Narrow" w:hAnsi="Arial Narrow" w:cs="Arial"/>
          <w:color w:val="C00000"/>
        </w:rPr>
        <w:t xml:space="preserve"> </w:t>
      </w:r>
      <w:r>
        <w:rPr>
          <w:rFonts w:ascii="Arial Narrow" w:hAnsi="Arial Narrow" w:cs="Arial"/>
          <w:color w:val="000000" w:themeColor="text1"/>
        </w:rPr>
        <w:t xml:space="preserve">United in our attitude/mind </w:t>
      </w:r>
      <w:r w:rsidR="000B6C40">
        <w:rPr>
          <w:rFonts w:ascii="Arial Narrow" w:hAnsi="Arial Narrow" w:cs="Arial"/>
          <w:color w:val="000000" w:themeColor="text1"/>
        </w:rPr>
        <w:t>of Jesus, his l</w:t>
      </w:r>
      <w:r>
        <w:rPr>
          <w:rFonts w:ascii="Arial Narrow" w:hAnsi="Arial Narrow" w:cs="Arial"/>
          <w:color w:val="000000" w:themeColor="text1"/>
        </w:rPr>
        <w:t xml:space="preserve">ove, </w:t>
      </w:r>
      <w:proofErr w:type="gramStart"/>
      <w:r>
        <w:rPr>
          <w:rFonts w:ascii="Arial Narrow" w:hAnsi="Arial Narrow" w:cs="Arial"/>
          <w:color w:val="000000" w:themeColor="text1"/>
        </w:rPr>
        <w:t>Spirit</w:t>
      </w:r>
      <w:proofErr w:type="gramEnd"/>
      <w:r w:rsidR="000B6C40">
        <w:rPr>
          <w:rFonts w:ascii="Arial Narrow" w:hAnsi="Arial Narrow" w:cs="Arial"/>
          <w:color w:val="000000" w:themeColor="text1"/>
        </w:rPr>
        <w:t xml:space="preserve"> and the Word of God is the goal</w:t>
      </w:r>
      <w:r>
        <w:rPr>
          <w:rFonts w:ascii="Arial Narrow" w:hAnsi="Arial Narrow" w:cs="Arial"/>
          <w:color w:val="000000" w:themeColor="text1"/>
        </w:rPr>
        <w:t>.</w:t>
      </w:r>
    </w:p>
    <w:p w14:paraId="0472F957" w14:textId="49D42531" w:rsidR="003D114E" w:rsidRDefault="003D114E" w:rsidP="003D114E">
      <w:pPr>
        <w:pStyle w:val="ListParagraph"/>
        <w:ind w:right="-720"/>
        <w:rPr>
          <w:rFonts w:ascii="Arial Narrow" w:hAnsi="Arial Narrow" w:cs="Arial"/>
          <w:color w:val="C00000"/>
        </w:rPr>
      </w:pPr>
    </w:p>
    <w:p w14:paraId="6AA3B78B" w14:textId="25C53B2C" w:rsidR="003D114E" w:rsidRDefault="003D114E" w:rsidP="003D114E">
      <w:pPr>
        <w:pStyle w:val="ListParagraph"/>
        <w:ind w:right="-720"/>
        <w:rPr>
          <w:rFonts w:ascii="Arial Narrow" w:hAnsi="Arial Narrow" w:cs="Arial"/>
          <w:color w:val="C00000"/>
        </w:rPr>
      </w:pPr>
    </w:p>
    <w:p w14:paraId="1A7BBB23" w14:textId="17C6F161" w:rsidR="003D114E" w:rsidRDefault="003D114E" w:rsidP="003D114E">
      <w:pPr>
        <w:pStyle w:val="ListParagraph"/>
        <w:ind w:right="-720"/>
        <w:rPr>
          <w:rFonts w:ascii="Arial Narrow" w:hAnsi="Arial Narrow" w:cs="Arial"/>
          <w:color w:val="C00000"/>
        </w:rPr>
      </w:pPr>
    </w:p>
    <w:p w14:paraId="4626CA8A" w14:textId="77777777" w:rsidR="003D114E" w:rsidRDefault="003D114E" w:rsidP="003D114E">
      <w:pPr>
        <w:pStyle w:val="ListParagraph"/>
        <w:ind w:right="-720"/>
        <w:rPr>
          <w:rFonts w:ascii="Arial Narrow" w:hAnsi="Arial Narrow" w:cs="Arial"/>
          <w:color w:val="000000" w:themeColor="text1"/>
        </w:rPr>
      </w:pPr>
    </w:p>
    <w:p w14:paraId="7934E789" w14:textId="4CD9BE28" w:rsidR="003D114E" w:rsidRDefault="003D114E" w:rsidP="00314687">
      <w:pPr>
        <w:pStyle w:val="ListParagraph"/>
        <w:numPr>
          <w:ilvl w:val="0"/>
          <w:numId w:val="17"/>
        </w:numPr>
        <w:ind w:right="-720"/>
        <w:rPr>
          <w:rFonts w:ascii="Arial Narrow" w:hAnsi="Arial Narrow" w:cs="Arial"/>
          <w:color w:val="000000" w:themeColor="text1"/>
        </w:rPr>
      </w:pPr>
      <w:r w:rsidRPr="003D114E">
        <w:rPr>
          <w:rFonts w:ascii="Arial Narrow" w:hAnsi="Arial Narrow" w:cs="Arial"/>
          <w:color w:val="C00000"/>
        </w:rPr>
        <w:t xml:space="preserve">V:3-4 </w:t>
      </w:r>
      <w:r w:rsidR="00D8498A">
        <w:rPr>
          <w:rFonts w:ascii="Arial Narrow" w:hAnsi="Arial Narrow" w:cs="Arial"/>
          <w:color w:val="C00000"/>
        </w:rPr>
        <w:t xml:space="preserve"> </w:t>
      </w:r>
      <w:r w:rsidR="000B6C40">
        <w:rPr>
          <w:rFonts w:ascii="Arial Narrow" w:hAnsi="Arial Narrow" w:cs="Arial"/>
          <w:color w:val="000000" w:themeColor="text1"/>
        </w:rPr>
        <w:t>V</w:t>
      </w:r>
      <w:r>
        <w:rPr>
          <w:rFonts w:ascii="Arial Narrow" w:hAnsi="Arial Narrow" w:cs="Arial"/>
          <w:color w:val="000000" w:themeColor="text1"/>
        </w:rPr>
        <w:t xml:space="preserve">alue others, </w:t>
      </w:r>
      <w:r w:rsidR="00B11A52">
        <w:rPr>
          <w:rFonts w:ascii="Arial Narrow" w:hAnsi="Arial Narrow" w:cs="Arial"/>
          <w:color w:val="000000" w:themeColor="text1"/>
        </w:rPr>
        <w:t>respect</w:t>
      </w:r>
      <w:r>
        <w:rPr>
          <w:rFonts w:ascii="Arial Narrow" w:hAnsi="Arial Narrow" w:cs="Arial"/>
          <w:color w:val="000000" w:themeColor="text1"/>
        </w:rPr>
        <w:t xml:space="preserve"> their interests</w:t>
      </w:r>
      <w:r w:rsidR="00D8498A">
        <w:rPr>
          <w:rFonts w:ascii="Arial Narrow" w:hAnsi="Arial Narrow" w:cs="Arial"/>
          <w:color w:val="000000" w:themeColor="text1"/>
        </w:rPr>
        <w:t>,</w:t>
      </w:r>
      <w:r>
        <w:rPr>
          <w:rFonts w:ascii="Arial Narrow" w:hAnsi="Arial Narrow" w:cs="Arial"/>
          <w:color w:val="000000" w:themeColor="text1"/>
        </w:rPr>
        <w:t xml:space="preserve"> and</w:t>
      </w:r>
      <w:r w:rsidR="00B11A52">
        <w:rPr>
          <w:rFonts w:ascii="Arial Narrow" w:hAnsi="Arial Narrow" w:cs="Arial"/>
          <w:color w:val="000000" w:themeColor="text1"/>
        </w:rPr>
        <w:t xml:space="preserve"> </w:t>
      </w:r>
      <w:r>
        <w:rPr>
          <w:rFonts w:ascii="Arial Narrow" w:hAnsi="Arial Narrow" w:cs="Arial"/>
          <w:color w:val="000000" w:themeColor="text1"/>
        </w:rPr>
        <w:t>go</w:t>
      </w:r>
      <w:r w:rsidR="000B6C40">
        <w:rPr>
          <w:rFonts w:ascii="Arial Narrow" w:hAnsi="Arial Narrow" w:cs="Arial"/>
          <w:color w:val="000000" w:themeColor="text1"/>
        </w:rPr>
        <w:t>ing</w:t>
      </w:r>
      <w:r>
        <w:rPr>
          <w:rFonts w:ascii="Arial Narrow" w:hAnsi="Arial Narrow" w:cs="Arial"/>
          <w:color w:val="000000" w:themeColor="text1"/>
        </w:rPr>
        <w:t xml:space="preserve"> beyond</w:t>
      </w:r>
      <w:r w:rsidR="00B11A52">
        <w:rPr>
          <w:rFonts w:ascii="Arial Narrow" w:hAnsi="Arial Narrow" w:cs="Arial"/>
          <w:color w:val="000000" w:themeColor="text1"/>
        </w:rPr>
        <w:t xml:space="preserve"> </w:t>
      </w:r>
      <w:r w:rsidR="00D8498A">
        <w:rPr>
          <w:rFonts w:ascii="Arial Narrow" w:hAnsi="Arial Narrow" w:cs="Arial"/>
          <w:color w:val="000000" w:themeColor="text1"/>
        </w:rPr>
        <w:t xml:space="preserve">what is expected; </w:t>
      </w:r>
      <w:r w:rsidR="00B11A52">
        <w:rPr>
          <w:rFonts w:ascii="Arial Narrow" w:hAnsi="Arial Narrow" w:cs="Arial"/>
          <w:color w:val="000000" w:themeColor="text1"/>
        </w:rPr>
        <w:t xml:space="preserve">this </w:t>
      </w:r>
      <w:r w:rsidR="00D8498A">
        <w:rPr>
          <w:rFonts w:ascii="Arial Narrow" w:hAnsi="Arial Narrow" w:cs="Arial"/>
          <w:color w:val="000000" w:themeColor="text1"/>
        </w:rPr>
        <w:t>is</w:t>
      </w:r>
      <w:r>
        <w:rPr>
          <w:rFonts w:ascii="Arial Narrow" w:hAnsi="Arial Narrow" w:cs="Arial"/>
          <w:color w:val="000000" w:themeColor="text1"/>
        </w:rPr>
        <w:t xml:space="preserve"> the</w:t>
      </w:r>
      <w:r w:rsidR="00B11A52">
        <w:rPr>
          <w:rFonts w:ascii="Arial Narrow" w:hAnsi="Arial Narrow" w:cs="Arial"/>
          <w:color w:val="000000" w:themeColor="text1"/>
        </w:rPr>
        <w:t xml:space="preserve"> new</w:t>
      </w:r>
      <w:r>
        <w:rPr>
          <w:rFonts w:ascii="Arial Narrow" w:hAnsi="Arial Narrow" w:cs="Arial"/>
          <w:color w:val="000000" w:themeColor="text1"/>
        </w:rPr>
        <w:t xml:space="preserve"> norm</w:t>
      </w:r>
      <w:r w:rsidR="00D8498A">
        <w:rPr>
          <w:rFonts w:ascii="Arial Narrow" w:hAnsi="Arial Narrow" w:cs="Arial"/>
          <w:color w:val="000000" w:themeColor="text1"/>
        </w:rPr>
        <w:t xml:space="preserve"> for every follower of Christ</w:t>
      </w:r>
      <w:r>
        <w:rPr>
          <w:rFonts w:ascii="Arial Narrow" w:hAnsi="Arial Narrow" w:cs="Arial"/>
          <w:color w:val="000000" w:themeColor="text1"/>
        </w:rPr>
        <w:t>.</w:t>
      </w:r>
    </w:p>
    <w:p w14:paraId="65D2A556" w14:textId="75E8E921" w:rsidR="00597333" w:rsidRDefault="00597333" w:rsidP="00597333">
      <w:pPr>
        <w:pStyle w:val="ListParagraph"/>
        <w:ind w:right="-720"/>
        <w:rPr>
          <w:rFonts w:ascii="Arial Narrow" w:hAnsi="Arial Narrow" w:cs="Arial"/>
          <w:color w:val="000000" w:themeColor="text1"/>
        </w:rPr>
      </w:pPr>
    </w:p>
    <w:p w14:paraId="57E57F34" w14:textId="77777777" w:rsidR="00597333" w:rsidRPr="0070509F" w:rsidRDefault="00597333" w:rsidP="0070509F">
      <w:pPr>
        <w:ind w:right="-720"/>
        <w:rPr>
          <w:rFonts w:ascii="Arial Narrow" w:hAnsi="Arial Narrow" w:cs="Arial"/>
          <w:color w:val="000000" w:themeColor="text1"/>
        </w:rPr>
      </w:pPr>
    </w:p>
    <w:p w14:paraId="35696511" w14:textId="77777777" w:rsidR="00314687" w:rsidRPr="00AE3E3B" w:rsidRDefault="00314687" w:rsidP="00144AB2">
      <w:pPr>
        <w:ind w:right="-720"/>
        <w:rPr>
          <w:rFonts w:ascii="Arial" w:hAnsi="Arial" w:cs="Arial"/>
          <w:color w:val="365F91" w:themeColor="accent1" w:themeShade="BF"/>
          <w:sz w:val="10"/>
          <w:szCs w:val="10"/>
        </w:rPr>
      </w:pPr>
    </w:p>
    <w:p w14:paraId="291EFC07" w14:textId="7871CFAB" w:rsidR="00314687" w:rsidRDefault="00593D2C" w:rsidP="0063428C">
      <w:pPr>
        <w:ind w:right="-720"/>
        <w:rPr>
          <w:rFonts w:ascii="Arial Narrow" w:hAnsi="Arial Narrow" w:cs="Arial"/>
          <w:color w:val="365F91" w:themeColor="accent1" w:themeShade="BF"/>
          <w:sz w:val="28"/>
          <w:szCs w:val="28"/>
        </w:rPr>
      </w:pPr>
      <w:r>
        <w:rPr>
          <w:rFonts w:ascii="Arial Narrow" w:hAnsi="Arial Narrow" w:cs="Arial"/>
          <w:color w:val="365F91" w:themeColor="accent1" w:themeShade="BF"/>
          <w:sz w:val="28"/>
          <w:szCs w:val="28"/>
        </w:rPr>
        <w:t xml:space="preserve"> </w:t>
      </w:r>
    </w:p>
    <w:p w14:paraId="4138BC9F" w14:textId="77777777" w:rsidR="00597333" w:rsidRPr="003D114E" w:rsidRDefault="00597333" w:rsidP="0063428C">
      <w:pPr>
        <w:ind w:right="-720"/>
        <w:rPr>
          <w:rFonts w:ascii="Arial Narrow" w:hAnsi="Arial Narrow" w:cs="Arial"/>
          <w:color w:val="365F91" w:themeColor="accent1" w:themeShade="BF"/>
          <w:sz w:val="20"/>
          <w:szCs w:val="20"/>
        </w:rPr>
      </w:pPr>
    </w:p>
    <w:p w14:paraId="443DD21E" w14:textId="10F2EF11" w:rsidR="003D114E" w:rsidRPr="003D114E" w:rsidRDefault="00167EED" w:rsidP="003D114E">
      <w:pPr>
        <w:shd w:val="clear" w:color="auto" w:fill="F2F2F2" w:themeFill="background1" w:themeFillShade="F2"/>
        <w:ind w:right="-540"/>
        <w:rPr>
          <w:rFonts w:ascii="Arial Narrow" w:hAnsi="Arial Narrow" w:cs="Arial"/>
          <w:i/>
          <w:iCs/>
          <w:color w:val="C00000"/>
          <w:sz w:val="21"/>
          <w:szCs w:val="21"/>
        </w:rPr>
      </w:pPr>
      <w:r w:rsidRPr="00597333">
        <w:rPr>
          <w:rFonts w:ascii="Arial Narrow" w:hAnsi="Arial Narrow" w:cs="Arial"/>
          <w:i/>
          <w:iCs/>
          <w:color w:val="C00000"/>
          <w:sz w:val="21"/>
          <w:szCs w:val="21"/>
        </w:rPr>
        <w:t>*</w:t>
      </w:r>
      <w:r w:rsidR="003D114E">
        <w:rPr>
          <w:rFonts w:ascii="Arial Narrow" w:hAnsi="Arial Narrow" w:cs="Arial"/>
          <w:i/>
          <w:iCs/>
          <w:color w:val="C00000"/>
          <w:sz w:val="21"/>
          <w:szCs w:val="21"/>
        </w:rPr>
        <w:t>Philippians 2:</w:t>
      </w:r>
      <w:r w:rsidR="003D114E" w:rsidRPr="003D114E">
        <w:rPr>
          <w:rFonts w:ascii="Arial Narrow" w:hAnsi="Arial Narrow" w:cs="Arial"/>
          <w:i/>
          <w:iCs/>
          <w:color w:val="C00000"/>
          <w:sz w:val="21"/>
          <w:szCs w:val="21"/>
        </w:rPr>
        <w:t xml:space="preserve">5 </w:t>
      </w:r>
      <w:r w:rsidR="003D114E" w:rsidRPr="00B11A52">
        <w:rPr>
          <w:rFonts w:ascii="Arial Narrow" w:hAnsi="Arial Narrow" w:cs="Arial"/>
          <w:i/>
          <w:iCs/>
          <w:color w:val="000000" w:themeColor="text1"/>
          <w:sz w:val="21"/>
          <w:szCs w:val="21"/>
        </w:rPr>
        <w:t>In your relationships with one another, have the same mindset as Christ Jesus:</w:t>
      </w:r>
    </w:p>
    <w:p w14:paraId="6ADD7589" w14:textId="1F259982" w:rsidR="003D114E" w:rsidRPr="003D114E" w:rsidRDefault="003D114E" w:rsidP="003D114E">
      <w:pPr>
        <w:shd w:val="clear" w:color="auto" w:fill="F2F2F2" w:themeFill="background1" w:themeFillShade="F2"/>
        <w:ind w:right="-540"/>
        <w:rPr>
          <w:rFonts w:ascii="Arial Narrow" w:hAnsi="Arial Narrow" w:cs="Arial"/>
          <w:i/>
          <w:iCs/>
          <w:color w:val="C00000"/>
          <w:sz w:val="21"/>
          <w:szCs w:val="21"/>
        </w:rPr>
      </w:pPr>
      <w:r w:rsidRPr="003D114E">
        <w:rPr>
          <w:rFonts w:ascii="Arial Narrow" w:hAnsi="Arial Narrow" w:cs="Arial"/>
          <w:i/>
          <w:iCs/>
          <w:color w:val="C00000"/>
          <w:sz w:val="21"/>
          <w:szCs w:val="21"/>
        </w:rPr>
        <w:t xml:space="preserve">6 </w:t>
      </w:r>
      <w:r w:rsidRPr="00B11A52">
        <w:rPr>
          <w:rFonts w:ascii="Arial Narrow" w:hAnsi="Arial Narrow" w:cs="Arial"/>
          <w:i/>
          <w:iCs/>
          <w:color w:val="000000" w:themeColor="text1"/>
          <w:sz w:val="21"/>
          <w:szCs w:val="21"/>
        </w:rPr>
        <w:t>Who, being in very nature God, did not consider equality with God something to be used to his own advantage;</w:t>
      </w:r>
    </w:p>
    <w:p w14:paraId="5E3038AE" w14:textId="4CF2FCD5" w:rsidR="001C64BF" w:rsidRPr="00597333" w:rsidRDefault="003D114E" w:rsidP="003D114E">
      <w:pPr>
        <w:shd w:val="clear" w:color="auto" w:fill="F2F2F2" w:themeFill="background1" w:themeFillShade="F2"/>
        <w:ind w:right="-540"/>
        <w:rPr>
          <w:rFonts w:ascii="Arial Narrow" w:hAnsi="Arial Narrow" w:cs="Arial"/>
          <w:i/>
          <w:iCs/>
          <w:color w:val="000000" w:themeColor="text1"/>
          <w:sz w:val="21"/>
          <w:szCs w:val="21"/>
        </w:rPr>
      </w:pPr>
      <w:r w:rsidRPr="003D114E">
        <w:rPr>
          <w:rFonts w:ascii="Arial Narrow" w:hAnsi="Arial Narrow" w:cs="Arial"/>
          <w:i/>
          <w:iCs/>
          <w:color w:val="C00000"/>
          <w:sz w:val="21"/>
          <w:szCs w:val="21"/>
        </w:rPr>
        <w:t xml:space="preserve">7 </w:t>
      </w:r>
      <w:r w:rsidRPr="00B11A52">
        <w:rPr>
          <w:rFonts w:ascii="Arial Narrow" w:hAnsi="Arial Narrow" w:cs="Arial"/>
          <w:i/>
          <w:iCs/>
          <w:color w:val="000000" w:themeColor="text1"/>
          <w:sz w:val="21"/>
          <w:szCs w:val="21"/>
        </w:rPr>
        <w:t>rather, he made himself nothing by taking the very nature of a servant, being made in human likeness.</w:t>
      </w:r>
    </w:p>
    <w:p w14:paraId="59DE6A47" w14:textId="77777777" w:rsidR="00314687" w:rsidRDefault="00314687" w:rsidP="0063428C">
      <w:pPr>
        <w:ind w:right="-720"/>
        <w:rPr>
          <w:rFonts w:ascii="Arial Narrow" w:hAnsi="Arial Narrow" w:cs="Arial"/>
          <w:color w:val="365F91" w:themeColor="accent1" w:themeShade="BF"/>
          <w:sz w:val="28"/>
          <w:szCs w:val="28"/>
        </w:rPr>
      </w:pPr>
    </w:p>
    <w:p w14:paraId="51ABAD7E" w14:textId="48B2CF90" w:rsidR="001D54B5" w:rsidRPr="009874C6" w:rsidRDefault="004A5C1E" w:rsidP="0063428C">
      <w:pPr>
        <w:ind w:right="-720"/>
        <w:rPr>
          <w:rFonts w:ascii="Arial Narrow" w:hAnsi="Arial Narrow" w:cs="Arial"/>
          <w:color w:val="365F91" w:themeColor="accent1" w:themeShade="BF"/>
          <w:sz w:val="32"/>
          <w:szCs w:val="32"/>
        </w:rPr>
      </w:pPr>
      <w:r>
        <w:rPr>
          <w:rFonts w:ascii="Arial Narrow" w:hAnsi="Arial Narrow" w:cs="Arial"/>
          <w:color w:val="365F91" w:themeColor="accent1" w:themeShade="BF"/>
          <w:sz w:val="32"/>
          <w:szCs w:val="32"/>
        </w:rPr>
        <w:t>*</w:t>
      </w:r>
      <w:r w:rsidR="003D114E">
        <w:rPr>
          <w:rFonts w:ascii="Arial Narrow" w:hAnsi="Arial Narrow" w:cs="Arial"/>
          <w:color w:val="365F91" w:themeColor="accent1" w:themeShade="BF"/>
          <w:sz w:val="32"/>
          <w:szCs w:val="32"/>
        </w:rPr>
        <w:t>The Mystery of Christ and His Mindset</w:t>
      </w:r>
    </w:p>
    <w:p w14:paraId="2D2A6DAD" w14:textId="77777777" w:rsidR="00576FDF" w:rsidRPr="00670871" w:rsidRDefault="00576FDF" w:rsidP="001D54B5">
      <w:pPr>
        <w:pStyle w:val="ListParagraph"/>
        <w:ind w:right="-720"/>
        <w:rPr>
          <w:color w:val="000000" w:themeColor="text1"/>
        </w:rPr>
      </w:pPr>
    </w:p>
    <w:p w14:paraId="5731F46F" w14:textId="5860E1E4" w:rsidR="008511CC" w:rsidRDefault="00815658" w:rsidP="0030302E">
      <w:pPr>
        <w:pStyle w:val="ListParagraph"/>
        <w:numPr>
          <w:ilvl w:val="0"/>
          <w:numId w:val="3"/>
        </w:numPr>
        <w:ind w:right="-450"/>
        <w:rPr>
          <w:rFonts w:ascii="Arial" w:hAnsi="Arial" w:cs="Arial"/>
          <w:color w:val="000000" w:themeColor="text1"/>
        </w:rPr>
      </w:pPr>
      <w:r>
        <w:rPr>
          <w:rFonts w:ascii="Arial" w:hAnsi="Arial" w:cs="Arial"/>
          <w:color w:val="C00000"/>
        </w:rPr>
        <w:t xml:space="preserve">V:5-6 </w:t>
      </w:r>
      <w:r>
        <w:rPr>
          <w:rFonts w:ascii="Arial" w:hAnsi="Arial" w:cs="Arial"/>
          <w:color w:val="000000" w:themeColor="text1"/>
        </w:rPr>
        <w:t xml:space="preserve">Jesus leaves His place in heaven to take on servanthood. </w:t>
      </w:r>
      <w:r w:rsidR="00632FA5">
        <w:rPr>
          <w:rFonts w:ascii="Arial" w:hAnsi="Arial" w:cs="Arial"/>
          <w:color w:val="000000" w:themeColor="text1"/>
        </w:rPr>
        <w:t xml:space="preserve">The call of every </w:t>
      </w:r>
      <w:r>
        <w:rPr>
          <w:rFonts w:ascii="Arial" w:hAnsi="Arial" w:cs="Arial"/>
          <w:color w:val="000000" w:themeColor="text1"/>
        </w:rPr>
        <w:t>Christians should</w:t>
      </w:r>
      <w:r w:rsidR="00632FA5">
        <w:rPr>
          <w:rFonts w:ascii="Arial" w:hAnsi="Arial" w:cs="Arial"/>
          <w:color w:val="000000" w:themeColor="text1"/>
        </w:rPr>
        <w:t xml:space="preserve"> be</w:t>
      </w:r>
      <w:r>
        <w:rPr>
          <w:rFonts w:ascii="Arial" w:hAnsi="Arial" w:cs="Arial"/>
          <w:color w:val="000000" w:themeColor="text1"/>
        </w:rPr>
        <w:t>?</w:t>
      </w:r>
      <w:r w:rsidR="000B6C40">
        <w:rPr>
          <w:rFonts w:ascii="Arial" w:hAnsi="Arial" w:cs="Arial"/>
          <w:color w:val="000000" w:themeColor="text1"/>
        </w:rPr>
        <w:t xml:space="preserve"> </w:t>
      </w:r>
      <w:r w:rsidR="00A17469" w:rsidRPr="0030302E">
        <w:rPr>
          <w:rFonts w:ascii="Arial" w:hAnsi="Arial" w:cs="Arial"/>
          <w:color w:val="000000" w:themeColor="text1"/>
        </w:rPr>
        <w:t xml:space="preserve"> </w:t>
      </w:r>
    </w:p>
    <w:p w14:paraId="0205803E" w14:textId="736A6300" w:rsidR="0030302E" w:rsidRDefault="0030302E" w:rsidP="0030302E">
      <w:pPr>
        <w:ind w:right="-450"/>
        <w:rPr>
          <w:rFonts w:ascii="Arial" w:hAnsi="Arial" w:cs="Arial"/>
          <w:color w:val="000000" w:themeColor="text1"/>
        </w:rPr>
      </w:pPr>
    </w:p>
    <w:p w14:paraId="11AB2BBD" w14:textId="77777777" w:rsidR="00597333" w:rsidRPr="0030302E" w:rsidRDefault="00597333" w:rsidP="0030302E">
      <w:pPr>
        <w:ind w:right="-450"/>
        <w:rPr>
          <w:rFonts w:ascii="Arial" w:hAnsi="Arial" w:cs="Arial"/>
          <w:color w:val="000000" w:themeColor="text1"/>
        </w:rPr>
      </w:pPr>
    </w:p>
    <w:p w14:paraId="210433DD" w14:textId="4420B605" w:rsidR="00E2008C" w:rsidRDefault="0030302E" w:rsidP="004724BF">
      <w:pPr>
        <w:pStyle w:val="ListParagraph"/>
        <w:numPr>
          <w:ilvl w:val="0"/>
          <w:numId w:val="3"/>
        </w:numPr>
        <w:ind w:right="-720"/>
        <w:rPr>
          <w:rFonts w:ascii="Arial" w:hAnsi="Arial" w:cs="Arial"/>
          <w:color w:val="000000" w:themeColor="text1"/>
        </w:rPr>
      </w:pPr>
      <w:r w:rsidRPr="001C64BF">
        <w:rPr>
          <w:rFonts w:ascii="Arial" w:hAnsi="Arial" w:cs="Arial"/>
          <w:color w:val="C00000"/>
        </w:rPr>
        <w:t xml:space="preserve"> </w:t>
      </w:r>
      <w:r w:rsidR="00815658">
        <w:rPr>
          <w:rFonts w:ascii="Arial" w:hAnsi="Arial" w:cs="Arial"/>
          <w:color w:val="C00000"/>
        </w:rPr>
        <w:t xml:space="preserve">Servanthood </w:t>
      </w:r>
      <w:r w:rsidR="00815658">
        <w:rPr>
          <w:rFonts w:ascii="Arial" w:hAnsi="Arial" w:cs="Arial"/>
          <w:color w:val="000000" w:themeColor="text1"/>
        </w:rPr>
        <w:t>is the high mark of society, whether a</w:t>
      </w:r>
      <w:r w:rsidR="00632FA5">
        <w:rPr>
          <w:rFonts w:ascii="Arial" w:hAnsi="Arial" w:cs="Arial"/>
          <w:color w:val="000000" w:themeColor="text1"/>
        </w:rPr>
        <w:t>s a</w:t>
      </w:r>
      <w:r w:rsidR="00815658">
        <w:rPr>
          <w:rFonts w:ascii="Arial" w:hAnsi="Arial" w:cs="Arial"/>
          <w:color w:val="000000" w:themeColor="text1"/>
        </w:rPr>
        <w:t xml:space="preserve"> government official or religious leader </w:t>
      </w:r>
      <w:r w:rsidR="00632FA5">
        <w:rPr>
          <w:rFonts w:ascii="Arial" w:hAnsi="Arial" w:cs="Arial"/>
          <w:color w:val="000000" w:themeColor="text1"/>
        </w:rPr>
        <w:t>or</w:t>
      </w:r>
      <w:r w:rsidR="00815658">
        <w:rPr>
          <w:rFonts w:ascii="Arial" w:hAnsi="Arial" w:cs="Arial"/>
          <w:color w:val="000000" w:themeColor="text1"/>
        </w:rPr>
        <w:t xml:space="preserve"> any </w:t>
      </w:r>
      <w:r w:rsidR="00632FA5">
        <w:rPr>
          <w:rFonts w:ascii="Arial" w:hAnsi="Arial" w:cs="Arial"/>
          <w:color w:val="000000" w:themeColor="text1"/>
        </w:rPr>
        <w:t>job/</w:t>
      </w:r>
      <w:r w:rsidR="00815658">
        <w:rPr>
          <w:rFonts w:ascii="Arial" w:hAnsi="Arial" w:cs="Arial"/>
          <w:color w:val="000000" w:themeColor="text1"/>
        </w:rPr>
        <w:t>career.</w:t>
      </w:r>
      <w:r w:rsidR="000B6C40">
        <w:rPr>
          <w:rFonts w:ascii="Arial" w:hAnsi="Arial" w:cs="Arial"/>
          <w:color w:val="000000" w:themeColor="text1"/>
        </w:rPr>
        <w:t xml:space="preserve"> </w:t>
      </w:r>
    </w:p>
    <w:p w14:paraId="30458688" w14:textId="65D9DD58" w:rsidR="001C64BF" w:rsidRDefault="001C64BF" w:rsidP="001C64BF">
      <w:pPr>
        <w:ind w:right="-720"/>
        <w:rPr>
          <w:rFonts w:ascii="Arial" w:hAnsi="Arial" w:cs="Arial"/>
          <w:color w:val="000000" w:themeColor="text1"/>
        </w:rPr>
      </w:pPr>
    </w:p>
    <w:p w14:paraId="720D5966" w14:textId="052B957F" w:rsidR="001C64BF" w:rsidRDefault="001C64BF" w:rsidP="001C64BF">
      <w:pPr>
        <w:ind w:right="-720"/>
        <w:rPr>
          <w:rFonts w:ascii="Arial" w:hAnsi="Arial" w:cs="Arial"/>
          <w:color w:val="000000" w:themeColor="text1"/>
        </w:rPr>
      </w:pPr>
    </w:p>
    <w:p w14:paraId="7412CAED" w14:textId="77777777" w:rsidR="001C64BF" w:rsidRPr="001C64BF" w:rsidRDefault="001C64BF" w:rsidP="001C64BF">
      <w:pPr>
        <w:ind w:right="-720"/>
        <w:rPr>
          <w:rFonts w:ascii="Arial" w:hAnsi="Arial" w:cs="Arial"/>
          <w:color w:val="000000" w:themeColor="text1"/>
        </w:rPr>
      </w:pPr>
    </w:p>
    <w:p w14:paraId="3E612CF0" w14:textId="60AFDF8E" w:rsidR="001C64BF" w:rsidRPr="001C64BF" w:rsidRDefault="00815658" w:rsidP="004724BF">
      <w:pPr>
        <w:pStyle w:val="ListParagraph"/>
        <w:numPr>
          <w:ilvl w:val="0"/>
          <w:numId w:val="3"/>
        </w:numPr>
        <w:ind w:right="-720"/>
        <w:rPr>
          <w:rFonts w:ascii="Arial" w:hAnsi="Arial" w:cs="Arial"/>
          <w:color w:val="000000" w:themeColor="text1"/>
        </w:rPr>
      </w:pPr>
      <w:r>
        <w:rPr>
          <w:rFonts w:ascii="Arial" w:hAnsi="Arial" w:cs="Arial"/>
          <w:color w:val="C00000"/>
        </w:rPr>
        <w:t>What institutions</w:t>
      </w:r>
      <w:r>
        <w:rPr>
          <w:rFonts w:ascii="Arial" w:hAnsi="Arial" w:cs="Arial"/>
          <w:color w:val="000000" w:themeColor="text1"/>
        </w:rPr>
        <w:t xml:space="preserve"> teach </w:t>
      </w:r>
      <w:r w:rsidR="000B6C40">
        <w:rPr>
          <w:rFonts w:ascii="Arial" w:hAnsi="Arial" w:cs="Arial"/>
          <w:color w:val="000000" w:themeColor="text1"/>
        </w:rPr>
        <w:t>us</w:t>
      </w:r>
      <w:r>
        <w:rPr>
          <w:rFonts w:ascii="Arial" w:hAnsi="Arial" w:cs="Arial"/>
          <w:color w:val="000000" w:themeColor="text1"/>
        </w:rPr>
        <w:t xml:space="preserve"> servanthood?</w:t>
      </w:r>
    </w:p>
    <w:p w14:paraId="0FBCB6B8" w14:textId="55BA78C6" w:rsidR="008511CC" w:rsidRDefault="008511CC" w:rsidP="00DC1C83">
      <w:pPr>
        <w:ind w:right="-720"/>
        <w:rPr>
          <w:rFonts w:ascii="Arial" w:hAnsi="Arial" w:cs="Arial"/>
          <w:color w:val="000000" w:themeColor="text1"/>
        </w:rPr>
      </w:pPr>
    </w:p>
    <w:p w14:paraId="2D28C8B5" w14:textId="10A89F20" w:rsidR="008511CC" w:rsidRPr="00AE3E3B" w:rsidRDefault="008511CC" w:rsidP="00DC1C83">
      <w:pPr>
        <w:ind w:right="-720"/>
        <w:rPr>
          <w:rFonts w:ascii="Arial" w:hAnsi="Arial" w:cs="Arial"/>
          <w:color w:val="000000" w:themeColor="text1"/>
          <w:sz w:val="10"/>
          <w:szCs w:val="10"/>
        </w:rPr>
      </w:pPr>
    </w:p>
    <w:p w14:paraId="7F661343" w14:textId="09FDFF8F" w:rsidR="00815658" w:rsidRDefault="00815658" w:rsidP="00D14304">
      <w:pPr>
        <w:ind w:right="-720"/>
        <w:rPr>
          <w:rFonts w:ascii="Arial" w:hAnsi="Arial" w:cs="Arial"/>
          <w:color w:val="000000" w:themeColor="text1"/>
        </w:rPr>
      </w:pPr>
    </w:p>
    <w:p w14:paraId="7041BB22" w14:textId="77777777" w:rsidR="00815658" w:rsidRDefault="00815658" w:rsidP="00D14304">
      <w:pPr>
        <w:ind w:right="-720"/>
        <w:rPr>
          <w:rFonts w:ascii="Arial Narrow" w:hAnsi="Arial Narrow" w:cs="Arial"/>
          <w:color w:val="365F91" w:themeColor="accent1" w:themeShade="BF"/>
          <w:sz w:val="32"/>
          <w:szCs w:val="32"/>
        </w:rPr>
      </w:pPr>
    </w:p>
    <w:p w14:paraId="22135D42" w14:textId="3EE7E094" w:rsidR="003D114E" w:rsidRPr="003D114E" w:rsidRDefault="006E354F" w:rsidP="003D114E">
      <w:pPr>
        <w:shd w:val="clear" w:color="auto" w:fill="F2F2F2" w:themeFill="background1" w:themeFillShade="F2"/>
        <w:ind w:right="-720"/>
        <w:rPr>
          <w:rFonts w:ascii="Arial Narrow" w:hAnsi="Arial Narrow" w:cs="Arial"/>
          <w:i/>
          <w:iCs/>
          <w:color w:val="C00000"/>
          <w:sz w:val="21"/>
          <w:szCs w:val="21"/>
        </w:rPr>
      </w:pPr>
      <w:r w:rsidRPr="00597333">
        <w:rPr>
          <w:rFonts w:ascii="Arial Narrow" w:hAnsi="Arial Narrow" w:cs="Arial"/>
          <w:i/>
          <w:iCs/>
          <w:color w:val="C00000"/>
          <w:sz w:val="21"/>
          <w:szCs w:val="21"/>
        </w:rPr>
        <w:t xml:space="preserve">*Philippians </w:t>
      </w:r>
      <w:r w:rsidR="003D114E">
        <w:rPr>
          <w:rFonts w:ascii="Arial Narrow" w:hAnsi="Arial Narrow" w:cs="Arial"/>
          <w:i/>
          <w:iCs/>
          <w:color w:val="C00000"/>
          <w:sz w:val="21"/>
          <w:szCs w:val="21"/>
        </w:rPr>
        <w:t>2:</w:t>
      </w:r>
      <w:r w:rsidR="003D114E" w:rsidRPr="003D114E">
        <w:rPr>
          <w:rFonts w:ascii="Arial Narrow" w:hAnsi="Arial Narrow" w:cs="Arial"/>
          <w:i/>
          <w:iCs/>
          <w:color w:val="C00000"/>
          <w:sz w:val="21"/>
          <w:szCs w:val="21"/>
        </w:rPr>
        <w:t xml:space="preserve">8 </w:t>
      </w:r>
      <w:r w:rsidR="003D114E" w:rsidRPr="003D114E">
        <w:rPr>
          <w:rFonts w:ascii="Arial Narrow" w:hAnsi="Arial Narrow" w:cs="Arial"/>
          <w:i/>
          <w:iCs/>
          <w:color w:val="000000" w:themeColor="text1"/>
          <w:sz w:val="21"/>
          <w:szCs w:val="21"/>
        </w:rPr>
        <w:t>And being found in appearance as a man, he humbled himself by becoming obedient to death—even death on a cross!</w:t>
      </w:r>
    </w:p>
    <w:p w14:paraId="405D087D" w14:textId="2CB02C2A" w:rsidR="003D114E" w:rsidRPr="003D114E" w:rsidRDefault="003D114E" w:rsidP="003D114E">
      <w:pPr>
        <w:shd w:val="clear" w:color="auto" w:fill="F2F2F2" w:themeFill="background1" w:themeFillShade="F2"/>
        <w:ind w:right="-720"/>
        <w:rPr>
          <w:rFonts w:ascii="Arial Narrow" w:hAnsi="Arial Narrow" w:cs="Arial"/>
          <w:i/>
          <w:iCs/>
          <w:color w:val="C00000"/>
          <w:sz w:val="21"/>
          <w:szCs w:val="21"/>
        </w:rPr>
      </w:pPr>
      <w:r w:rsidRPr="003D114E">
        <w:rPr>
          <w:rFonts w:ascii="Arial Narrow" w:hAnsi="Arial Narrow" w:cs="Arial"/>
          <w:i/>
          <w:iCs/>
          <w:color w:val="C00000"/>
          <w:sz w:val="21"/>
          <w:szCs w:val="21"/>
        </w:rPr>
        <w:t xml:space="preserve">9 </w:t>
      </w:r>
      <w:r w:rsidRPr="003D114E">
        <w:rPr>
          <w:rFonts w:ascii="Arial Narrow" w:hAnsi="Arial Narrow" w:cs="Arial"/>
          <w:i/>
          <w:iCs/>
          <w:color w:val="000000" w:themeColor="text1"/>
          <w:sz w:val="21"/>
          <w:szCs w:val="21"/>
        </w:rPr>
        <w:t>Therefore God exalted him to the highest place and gave him the name that is above every name,</w:t>
      </w:r>
    </w:p>
    <w:p w14:paraId="55A3B1CB" w14:textId="7D9B03A6" w:rsidR="003D114E" w:rsidRPr="003D114E" w:rsidRDefault="003D114E" w:rsidP="003D114E">
      <w:pPr>
        <w:shd w:val="clear" w:color="auto" w:fill="F2F2F2" w:themeFill="background1" w:themeFillShade="F2"/>
        <w:ind w:right="-720"/>
        <w:rPr>
          <w:rFonts w:ascii="Arial Narrow" w:hAnsi="Arial Narrow" w:cs="Arial"/>
          <w:i/>
          <w:iCs/>
          <w:color w:val="C00000"/>
          <w:sz w:val="21"/>
          <w:szCs w:val="21"/>
        </w:rPr>
      </w:pPr>
      <w:r w:rsidRPr="003D114E">
        <w:rPr>
          <w:rFonts w:ascii="Arial Narrow" w:hAnsi="Arial Narrow" w:cs="Arial"/>
          <w:i/>
          <w:iCs/>
          <w:color w:val="C00000"/>
          <w:sz w:val="21"/>
          <w:szCs w:val="21"/>
        </w:rPr>
        <w:t xml:space="preserve">10 </w:t>
      </w:r>
      <w:r w:rsidRPr="003D114E">
        <w:rPr>
          <w:rFonts w:ascii="Arial Narrow" w:hAnsi="Arial Narrow" w:cs="Arial"/>
          <w:i/>
          <w:iCs/>
          <w:color w:val="000000" w:themeColor="text1"/>
          <w:sz w:val="21"/>
          <w:szCs w:val="21"/>
        </w:rPr>
        <w:t>that at the name of Jesus every knee should bow, in heaven and on earth and under the earth,</w:t>
      </w:r>
    </w:p>
    <w:p w14:paraId="54E3DE92" w14:textId="03E88E05" w:rsidR="001C64BF" w:rsidRPr="003D114E" w:rsidRDefault="003D114E" w:rsidP="003D114E">
      <w:pPr>
        <w:shd w:val="clear" w:color="auto" w:fill="F2F2F2" w:themeFill="background1" w:themeFillShade="F2"/>
        <w:ind w:right="-720"/>
        <w:rPr>
          <w:rFonts w:ascii="Arial Narrow" w:hAnsi="Arial Narrow" w:cs="Arial"/>
          <w:i/>
          <w:iCs/>
          <w:color w:val="000000" w:themeColor="text1"/>
          <w:sz w:val="21"/>
          <w:szCs w:val="21"/>
        </w:rPr>
      </w:pPr>
      <w:r w:rsidRPr="003D114E">
        <w:rPr>
          <w:rFonts w:ascii="Arial Narrow" w:hAnsi="Arial Narrow" w:cs="Arial"/>
          <w:i/>
          <w:iCs/>
          <w:color w:val="C00000"/>
          <w:sz w:val="21"/>
          <w:szCs w:val="21"/>
        </w:rPr>
        <w:t>11</w:t>
      </w:r>
      <w:r w:rsidRPr="003D114E">
        <w:rPr>
          <w:rFonts w:ascii="Arial Narrow" w:hAnsi="Arial Narrow" w:cs="Arial"/>
          <w:i/>
          <w:iCs/>
          <w:color w:val="000000" w:themeColor="text1"/>
          <w:sz w:val="21"/>
          <w:szCs w:val="21"/>
        </w:rPr>
        <w:t xml:space="preserve"> </w:t>
      </w:r>
      <w:r w:rsidRPr="003674F5">
        <w:rPr>
          <w:rFonts w:ascii="Arial Narrow" w:hAnsi="Arial Narrow" w:cs="Arial"/>
          <w:i/>
          <w:iCs/>
          <w:color w:val="000000" w:themeColor="text1"/>
          <w:sz w:val="21"/>
          <w:szCs w:val="21"/>
          <w:u w:val="single"/>
        </w:rPr>
        <w:t>and every tongue acknowledge that Jesus Christ is Lord</w:t>
      </w:r>
      <w:r w:rsidRPr="003D114E">
        <w:rPr>
          <w:rFonts w:ascii="Arial Narrow" w:hAnsi="Arial Narrow" w:cs="Arial"/>
          <w:i/>
          <w:iCs/>
          <w:color w:val="000000" w:themeColor="text1"/>
          <w:sz w:val="21"/>
          <w:szCs w:val="21"/>
        </w:rPr>
        <w:t>, to the glory of God the Father.</w:t>
      </w:r>
    </w:p>
    <w:p w14:paraId="249E8DBD" w14:textId="2782F542" w:rsidR="001C64BF" w:rsidRDefault="001C64BF" w:rsidP="00D14304">
      <w:pPr>
        <w:ind w:right="-720"/>
        <w:rPr>
          <w:rFonts w:ascii="Arial Narrow" w:hAnsi="Arial Narrow" w:cs="Arial"/>
          <w:color w:val="000000" w:themeColor="text1"/>
          <w:sz w:val="32"/>
          <w:szCs w:val="32"/>
        </w:rPr>
      </w:pPr>
    </w:p>
    <w:p w14:paraId="6607AB55" w14:textId="77777777" w:rsidR="00597333" w:rsidRPr="006E354F" w:rsidRDefault="00597333" w:rsidP="00D14304">
      <w:pPr>
        <w:ind w:right="-720"/>
        <w:rPr>
          <w:rFonts w:ascii="Arial Narrow" w:hAnsi="Arial Narrow" w:cs="Arial"/>
          <w:color w:val="000000" w:themeColor="text1"/>
          <w:sz w:val="32"/>
          <w:szCs w:val="32"/>
        </w:rPr>
      </w:pPr>
    </w:p>
    <w:p w14:paraId="0CF364A4" w14:textId="622CD5F3" w:rsidR="00D14304" w:rsidRDefault="00D14304" w:rsidP="00D14304">
      <w:pPr>
        <w:ind w:right="-720"/>
        <w:rPr>
          <w:rFonts w:ascii="Arial Narrow" w:hAnsi="Arial Narrow" w:cs="Arial"/>
          <w:color w:val="365F91" w:themeColor="accent1" w:themeShade="BF"/>
          <w:sz w:val="32"/>
          <w:szCs w:val="32"/>
        </w:rPr>
      </w:pPr>
      <w:r w:rsidRPr="009874C6">
        <w:rPr>
          <w:rFonts w:ascii="Arial Narrow" w:hAnsi="Arial Narrow" w:cs="Arial"/>
          <w:color w:val="365F91" w:themeColor="accent1" w:themeShade="BF"/>
          <w:sz w:val="32"/>
          <w:szCs w:val="32"/>
        </w:rPr>
        <w:t>*</w:t>
      </w:r>
      <w:r w:rsidR="00815658">
        <w:rPr>
          <w:rFonts w:ascii="Arial Narrow" w:hAnsi="Arial Narrow" w:cs="Arial"/>
          <w:color w:val="365F91" w:themeColor="accent1" w:themeShade="BF"/>
          <w:sz w:val="32"/>
          <w:szCs w:val="32"/>
        </w:rPr>
        <w:t xml:space="preserve">Why these Bible verses </w:t>
      </w:r>
      <w:r w:rsidR="000B6C40">
        <w:rPr>
          <w:rFonts w:ascii="Arial Narrow" w:hAnsi="Arial Narrow" w:cs="Arial"/>
          <w:color w:val="365F91" w:themeColor="accent1" w:themeShade="BF"/>
          <w:sz w:val="32"/>
          <w:szCs w:val="32"/>
        </w:rPr>
        <w:t>are considered</w:t>
      </w:r>
      <w:r w:rsidR="00815658">
        <w:rPr>
          <w:rFonts w:ascii="Arial Narrow" w:hAnsi="Arial Narrow" w:cs="Arial"/>
          <w:color w:val="365F91" w:themeColor="accent1" w:themeShade="BF"/>
          <w:sz w:val="32"/>
          <w:szCs w:val="32"/>
        </w:rPr>
        <w:t xml:space="preserve"> essential to the Christian faith</w:t>
      </w:r>
      <w:r w:rsidR="000B6C40">
        <w:rPr>
          <w:rFonts w:ascii="Arial Narrow" w:hAnsi="Arial Narrow" w:cs="Arial"/>
          <w:color w:val="365F91" w:themeColor="accent1" w:themeShade="BF"/>
          <w:sz w:val="32"/>
          <w:szCs w:val="32"/>
        </w:rPr>
        <w:t>.</w:t>
      </w:r>
    </w:p>
    <w:p w14:paraId="40DB1D2B" w14:textId="77777777" w:rsidR="00167EED" w:rsidRPr="009874C6" w:rsidRDefault="00167EED" w:rsidP="00D14304">
      <w:pPr>
        <w:ind w:right="-720"/>
        <w:rPr>
          <w:rFonts w:ascii="Arial Narrow" w:hAnsi="Arial Narrow" w:cs="Arial"/>
          <w:color w:val="365F91" w:themeColor="accent1" w:themeShade="BF"/>
          <w:sz w:val="32"/>
          <w:szCs w:val="32"/>
        </w:rPr>
      </w:pPr>
    </w:p>
    <w:p w14:paraId="4B28CCE1" w14:textId="5F6C326D" w:rsidR="008511CC" w:rsidRPr="00640C04" w:rsidRDefault="008511CC" w:rsidP="00DC1C83">
      <w:pPr>
        <w:ind w:right="-720"/>
        <w:rPr>
          <w:rFonts w:ascii="Arial" w:hAnsi="Arial" w:cs="Arial"/>
          <w:color w:val="000000" w:themeColor="text1"/>
        </w:rPr>
      </w:pPr>
    </w:p>
    <w:p w14:paraId="54D77250" w14:textId="0EB56800" w:rsidR="000636B7" w:rsidRDefault="00815658" w:rsidP="00A17469">
      <w:pPr>
        <w:pStyle w:val="ListParagraph"/>
        <w:numPr>
          <w:ilvl w:val="0"/>
          <w:numId w:val="15"/>
        </w:numPr>
        <w:ind w:right="-720"/>
        <w:rPr>
          <w:rFonts w:ascii="Arial" w:hAnsi="Arial" w:cs="Arial"/>
          <w:color w:val="000000" w:themeColor="text1"/>
        </w:rPr>
      </w:pPr>
      <w:r w:rsidRPr="00424622">
        <w:rPr>
          <w:rFonts w:ascii="Arial" w:hAnsi="Arial" w:cs="Arial"/>
          <w:b/>
          <w:bCs/>
          <w:color w:val="000000" w:themeColor="text1"/>
        </w:rPr>
        <w:t>The</w:t>
      </w:r>
      <w:r w:rsidR="007F0F70" w:rsidRPr="00424622">
        <w:rPr>
          <w:rFonts w:ascii="Arial" w:hAnsi="Arial" w:cs="Arial"/>
          <w:b/>
          <w:bCs/>
          <w:color w:val="000000" w:themeColor="text1"/>
        </w:rPr>
        <w:t>se verses</w:t>
      </w:r>
      <w:r w:rsidRPr="00424622">
        <w:rPr>
          <w:rFonts w:ascii="Arial" w:hAnsi="Arial" w:cs="Arial"/>
          <w:b/>
          <w:bCs/>
          <w:color w:val="000000" w:themeColor="text1"/>
        </w:rPr>
        <w:t xml:space="preserve"> hold all</w:t>
      </w:r>
      <w:r>
        <w:rPr>
          <w:rFonts w:ascii="Arial" w:hAnsi="Arial" w:cs="Arial"/>
          <w:color w:val="000000" w:themeColor="text1"/>
        </w:rPr>
        <w:t xml:space="preserve"> of the following truths</w:t>
      </w:r>
      <w:r w:rsidR="007F0F70">
        <w:rPr>
          <w:rFonts w:ascii="Arial" w:hAnsi="Arial" w:cs="Arial"/>
          <w:color w:val="000000" w:themeColor="text1"/>
        </w:rPr>
        <w:t xml:space="preserve"> of the faith</w:t>
      </w:r>
      <w:r>
        <w:rPr>
          <w:rFonts w:ascii="Arial" w:hAnsi="Arial" w:cs="Arial"/>
          <w:color w:val="000000" w:themeColor="text1"/>
        </w:rPr>
        <w:t>.</w:t>
      </w:r>
    </w:p>
    <w:p w14:paraId="6C776A91" w14:textId="2DA7247F" w:rsidR="00815658" w:rsidRDefault="00815658" w:rsidP="00815658">
      <w:pPr>
        <w:pStyle w:val="ListParagraph"/>
        <w:numPr>
          <w:ilvl w:val="0"/>
          <w:numId w:val="18"/>
        </w:numPr>
        <w:ind w:right="-720"/>
        <w:rPr>
          <w:rFonts w:ascii="Arial" w:hAnsi="Arial" w:cs="Arial"/>
          <w:color w:val="000000" w:themeColor="text1"/>
        </w:rPr>
      </w:pPr>
      <w:r>
        <w:rPr>
          <w:rFonts w:ascii="Arial" w:hAnsi="Arial" w:cs="Arial"/>
          <w:color w:val="000000" w:themeColor="text1"/>
        </w:rPr>
        <w:t>The deity of Jesus Christ</w:t>
      </w:r>
    </w:p>
    <w:p w14:paraId="002FDB28" w14:textId="76E8E93F" w:rsidR="00815658" w:rsidRDefault="00815658" w:rsidP="00815658">
      <w:pPr>
        <w:pStyle w:val="ListParagraph"/>
        <w:numPr>
          <w:ilvl w:val="0"/>
          <w:numId w:val="18"/>
        </w:numPr>
        <w:ind w:right="-720"/>
        <w:rPr>
          <w:rFonts w:ascii="Arial" w:hAnsi="Arial" w:cs="Arial"/>
          <w:color w:val="000000" w:themeColor="text1"/>
        </w:rPr>
      </w:pPr>
      <w:r>
        <w:rPr>
          <w:rFonts w:ascii="Arial" w:hAnsi="Arial" w:cs="Arial"/>
          <w:color w:val="000000" w:themeColor="text1"/>
        </w:rPr>
        <w:t>His pre</w:t>
      </w:r>
      <w:r w:rsidR="007F0F70">
        <w:rPr>
          <w:rFonts w:ascii="Arial" w:hAnsi="Arial" w:cs="Arial"/>
          <w:color w:val="000000" w:themeColor="text1"/>
        </w:rPr>
        <w:t>existence</w:t>
      </w:r>
    </w:p>
    <w:p w14:paraId="6048FE8F" w14:textId="01E0A41E" w:rsidR="007F0F70" w:rsidRDefault="007F0F70" w:rsidP="00815658">
      <w:pPr>
        <w:pStyle w:val="ListParagraph"/>
        <w:numPr>
          <w:ilvl w:val="0"/>
          <w:numId w:val="18"/>
        </w:numPr>
        <w:ind w:right="-720"/>
        <w:rPr>
          <w:rFonts w:ascii="Arial" w:hAnsi="Arial" w:cs="Arial"/>
          <w:color w:val="000000" w:themeColor="text1"/>
        </w:rPr>
      </w:pPr>
      <w:r>
        <w:rPr>
          <w:rFonts w:ascii="Arial" w:hAnsi="Arial" w:cs="Arial"/>
          <w:color w:val="000000" w:themeColor="text1"/>
        </w:rPr>
        <w:t>His equality with God the Father</w:t>
      </w:r>
    </w:p>
    <w:p w14:paraId="2204C434" w14:textId="4120E00D" w:rsidR="007F0F70" w:rsidRDefault="007F0F70" w:rsidP="00815658">
      <w:pPr>
        <w:pStyle w:val="ListParagraph"/>
        <w:numPr>
          <w:ilvl w:val="0"/>
          <w:numId w:val="18"/>
        </w:numPr>
        <w:ind w:right="-720"/>
        <w:rPr>
          <w:rFonts w:ascii="Arial" w:hAnsi="Arial" w:cs="Arial"/>
          <w:color w:val="000000" w:themeColor="text1"/>
        </w:rPr>
      </w:pPr>
      <w:r>
        <w:rPr>
          <w:rFonts w:ascii="Arial" w:hAnsi="Arial" w:cs="Arial"/>
          <w:color w:val="000000" w:themeColor="text1"/>
        </w:rPr>
        <w:t>His incarnation and dual citizenship of humanity and heaven.</w:t>
      </w:r>
    </w:p>
    <w:p w14:paraId="25402572" w14:textId="75607F03" w:rsidR="007F0F70" w:rsidRDefault="007F0F70" w:rsidP="00815658">
      <w:pPr>
        <w:pStyle w:val="ListParagraph"/>
        <w:numPr>
          <w:ilvl w:val="0"/>
          <w:numId w:val="18"/>
        </w:numPr>
        <w:ind w:right="-720"/>
        <w:rPr>
          <w:rFonts w:ascii="Arial" w:hAnsi="Arial" w:cs="Arial"/>
          <w:color w:val="000000" w:themeColor="text1"/>
        </w:rPr>
      </w:pPr>
      <w:r>
        <w:rPr>
          <w:rFonts w:ascii="Arial" w:hAnsi="Arial" w:cs="Arial"/>
          <w:color w:val="000000" w:themeColor="text1"/>
        </w:rPr>
        <w:t>His voluntary death on the cross</w:t>
      </w:r>
    </w:p>
    <w:p w14:paraId="11F588E2" w14:textId="6A8827C2" w:rsidR="007F0F70" w:rsidRDefault="007F0F70" w:rsidP="00815658">
      <w:pPr>
        <w:pStyle w:val="ListParagraph"/>
        <w:numPr>
          <w:ilvl w:val="0"/>
          <w:numId w:val="18"/>
        </w:numPr>
        <w:ind w:right="-720"/>
        <w:rPr>
          <w:rFonts w:ascii="Arial" w:hAnsi="Arial" w:cs="Arial"/>
          <w:color w:val="000000" w:themeColor="text1"/>
        </w:rPr>
      </w:pPr>
      <w:r>
        <w:rPr>
          <w:rFonts w:ascii="Arial" w:hAnsi="Arial" w:cs="Arial"/>
          <w:color w:val="000000" w:themeColor="text1"/>
        </w:rPr>
        <w:t xml:space="preserve">His </w:t>
      </w:r>
      <w:r w:rsidR="000B6C40">
        <w:rPr>
          <w:rFonts w:ascii="Arial" w:hAnsi="Arial" w:cs="Arial"/>
          <w:color w:val="000000" w:themeColor="text1"/>
        </w:rPr>
        <w:t>triumph</w:t>
      </w:r>
      <w:r>
        <w:rPr>
          <w:rFonts w:ascii="Arial" w:hAnsi="Arial" w:cs="Arial"/>
          <w:color w:val="000000" w:themeColor="text1"/>
        </w:rPr>
        <w:t xml:space="preserve"> over death and one day ultimately over all evil.</w:t>
      </w:r>
    </w:p>
    <w:p w14:paraId="3493F572" w14:textId="65998293" w:rsidR="007F0F70" w:rsidRDefault="007F0F70" w:rsidP="007F0F70">
      <w:pPr>
        <w:pStyle w:val="ListParagraph"/>
        <w:numPr>
          <w:ilvl w:val="0"/>
          <w:numId w:val="18"/>
        </w:numPr>
        <w:ind w:right="-720"/>
        <w:rPr>
          <w:rFonts w:ascii="Arial" w:hAnsi="Arial" w:cs="Arial"/>
          <w:color w:val="000000" w:themeColor="text1"/>
        </w:rPr>
      </w:pPr>
      <w:r>
        <w:rPr>
          <w:rFonts w:ascii="Arial" w:hAnsi="Arial" w:cs="Arial"/>
          <w:color w:val="000000" w:themeColor="text1"/>
        </w:rPr>
        <w:t>His permeance of an eternal reign.</w:t>
      </w:r>
      <w:r w:rsidR="001A6A5D">
        <w:rPr>
          <w:rFonts w:ascii="Arial" w:hAnsi="Arial" w:cs="Arial"/>
          <w:color w:val="000000" w:themeColor="text1"/>
        </w:rPr>
        <w:t xml:space="preserve"> (</w:t>
      </w:r>
      <w:r w:rsidR="001A6A5D" w:rsidRPr="001A6A5D">
        <w:rPr>
          <w:rFonts w:ascii="Arial" w:hAnsi="Arial" w:cs="Arial"/>
          <w:color w:val="C00000"/>
        </w:rPr>
        <w:t>Daniel 7:14</w:t>
      </w:r>
      <w:r w:rsidR="001A6A5D">
        <w:rPr>
          <w:rFonts w:ascii="Arial" w:hAnsi="Arial" w:cs="Arial"/>
          <w:color w:val="000000" w:themeColor="text1"/>
        </w:rPr>
        <w:t>)</w:t>
      </w:r>
    </w:p>
    <w:p w14:paraId="7436205A" w14:textId="5B84182D" w:rsidR="007F0F70" w:rsidRPr="00632FA5" w:rsidRDefault="007F0F70" w:rsidP="00632FA5">
      <w:pPr>
        <w:ind w:right="-720"/>
        <w:rPr>
          <w:rFonts w:ascii="Arial" w:hAnsi="Arial" w:cs="Arial"/>
          <w:color w:val="000000" w:themeColor="text1"/>
        </w:rPr>
      </w:pPr>
    </w:p>
    <w:p w14:paraId="75A05D5F" w14:textId="77777777" w:rsidR="007F0F70" w:rsidRDefault="007F0F70" w:rsidP="007F0F70">
      <w:pPr>
        <w:pStyle w:val="ListParagraph"/>
        <w:ind w:left="1080" w:right="-720"/>
        <w:rPr>
          <w:rFonts w:ascii="Arial" w:hAnsi="Arial" w:cs="Arial"/>
          <w:color w:val="000000" w:themeColor="text1"/>
        </w:rPr>
      </w:pPr>
    </w:p>
    <w:p w14:paraId="089F3371" w14:textId="1BAD26AF" w:rsidR="00597333" w:rsidRPr="007F0F70" w:rsidRDefault="007F0F70" w:rsidP="007F0F70">
      <w:pPr>
        <w:pStyle w:val="ListParagraph"/>
        <w:numPr>
          <w:ilvl w:val="0"/>
          <w:numId w:val="15"/>
        </w:numPr>
        <w:ind w:right="-720"/>
        <w:rPr>
          <w:rFonts w:ascii="Arial" w:hAnsi="Arial" w:cs="Arial"/>
          <w:color w:val="000000" w:themeColor="text1"/>
        </w:rPr>
      </w:pPr>
      <w:r w:rsidRPr="00424622">
        <w:rPr>
          <w:rFonts w:ascii="Arial" w:hAnsi="Arial" w:cs="Arial"/>
          <w:b/>
          <w:bCs/>
          <w:color w:val="000000" w:themeColor="text1"/>
        </w:rPr>
        <w:t>All heresy</w:t>
      </w:r>
      <w:r w:rsidR="00640C04" w:rsidRPr="00424622">
        <w:rPr>
          <w:rFonts w:ascii="Arial" w:hAnsi="Arial" w:cs="Arial"/>
          <w:color w:val="000000" w:themeColor="text1"/>
        </w:rPr>
        <w:t xml:space="preserve"> </w:t>
      </w:r>
      <w:r w:rsidRPr="007F0F70">
        <w:rPr>
          <w:rFonts w:ascii="Arial" w:hAnsi="Arial" w:cs="Arial"/>
          <w:color w:val="000000" w:themeColor="text1"/>
        </w:rPr>
        <w:t xml:space="preserve">starts with an attack on Christ deity. </w:t>
      </w:r>
    </w:p>
    <w:p w14:paraId="33D61B95" w14:textId="324DE362" w:rsidR="007F0F70" w:rsidRDefault="007F0F70" w:rsidP="007F0F70">
      <w:pPr>
        <w:pStyle w:val="ListParagraph"/>
        <w:ind w:right="-90"/>
        <w:rPr>
          <w:rFonts w:ascii="Arial" w:hAnsi="Arial" w:cs="Arial"/>
          <w:i/>
          <w:iCs/>
          <w:color w:val="000000" w:themeColor="text1"/>
          <w:sz w:val="21"/>
          <w:szCs w:val="21"/>
        </w:rPr>
      </w:pPr>
      <w:r w:rsidRPr="007F0F70">
        <w:rPr>
          <w:rFonts w:ascii="Arial" w:hAnsi="Arial" w:cs="Arial"/>
          <w:i/>
          <w:iCs/>
          <w:color w:val="C00000"/>
          <w:sz w:val="21"/>
          <w:szCs w:val="21"/>
        </w:rPr>
        <w:t>*Philippians 2:</w:t>
      </w:r>
      <w:r w:rsidR="001A6A5D">
        <w:rPr>
          <w:rFonts w:ascii="Arial" w:hAnsi="Arial" w:cs="Arial"/>
          <w:i/>
          <w:iCs/>
          <w:color w:val="C00000"/>
          <w:sz w:val="21"/>
          <w:szCs w:val="21"/>
        </w:rPr>
        <w:t>(KJV)</w:t>
      </w:r>
      <w:r w:rsidRPr="007F0F70">
        <w:rPr>
          <w:rFonts w:ascii="Arial" w:hAnsi="Arial" w:cs="Arial"/>
          <w:i/>
          <w:iCs/>
          <w:color w:val="C00000"/>
          <w:sz w:val="21"/>
          <w:szCs w:val="21"/>
        </w:rPr>
        <w:t xml:space="preserve"> </w:t>
      </w:r>
      <w:r w:rsidRPr="007F0F70">
        <w:rPr>
          <w:rFonts w:ascii="Arial" w:hAnsi="Arial" w:cs="Arial"/>
          <w:i/>
          <w:iCs/>
          <w:color w:val="000000" w:themeColor="text1"/>
          <w:sz w:val="21"/>
          <w:szCs w:val="21"/>
        </w:rPr>
        <w:t>Who, being in the form of God, thought it not robbery to be equal with God.</w:t>
      </w:r>
    </w:p>
    <w:p w14:paraId="463241E6" w14:textId="76092696" w:rsidR="00632FA5" w:rsidRDefault="00632FA5" w:rsidP="00632FA5">
      <w:pPr>
        <w:ind w:right="-90"/>
        <w:rPr>
          <w:rFonts w:ascii="Arial" w:hAnsi="Arial" w:cs="Arial"/>
          <w:i/>
          <w:iCs/>
          <w:color w:val="000000" w:themeColor="text1"/>
          <w:sz w:val="21"/>
          <w:szCs w:val="21"/>
        </w:rPr>
      </w:pPr>
    </w:p>
    <w:p w14:paraId="581A3BA8" w14:textId="016F7CEB" w:rsidR="00632FA5" w:rsidRDefault="00632FA5" w:rsidP="00632FA5">
      <w:pPr>
        <w:ind w:right="-90"/>
        <w:rPr>
          <w:rFonts w:ascii="Arial" w:hAnsi="Arial" w:cs="Arial"/>
          <w:i/>
          <w:iCs/>
          <w:color w:val="000000" w:themeColor="text1"/>
          <w:sz w:val="21"/>
          <w:szCs w:val="21"/>
        </w:rPr>
      </w:pPr>
    </w:p>
    <w:p w14:paraId="1F74D32E" w14:textId="668127E3" w:rsidR="00424622" w:rsidRPr="00424622" w:rsidRDefault="00424622" w:rsidP="00632FA5">
      <w:pPr>
        <w:pStyle w:val="ListParagraph"/>
        <w:numPr>
          <w:ilvl w:val="0"/>
          <w:numId w:val="15"/>
        </w:numPr>
        <w:ind w:right="-90"/>
        <w:rPr>
          <w:rFonts w:ascii="Arial" w:hAnsi="Arial" w:cs="Arial"/>
          <w:b/>
          <w:bCs/>
          <w:i/>
          <w:iCs/>
          <w:color w:val="000000" w:themeColor="text1"/>
        </w:rPr>
      </w:pPr>
      <w:r w:rsidRPr="00424622">
        <w:rPr>
          <w:rFonts w:ascii="Arial" w:hAnsi="Arial" w:cs="Arial"/>
          <w:b/>
          <w:bCs/>
          <w:i/>
          <w:iCs/>
          <w:color w:val="000000" w:themeColor="text1"/>
        </w:rPr>
        <w:t>The</w:t>
      </w:r>
      <w:r w:rsidR="000B6C40">
        <w:rPr>
          <w:rFonts w:ascii="Arial" w:hAnsi="Arial" w:cs="Arial"/>
          <w:b/>
          <w:bCs/>
          <w:i/>
          <w:iCs/>
          <w:color w:val="000000" w:themeColor="text1"/>
        </w:rPr>
        <w:t xml:space="preserve"> greatest</w:t>
      </w:r>
      <w:r w:rsidRPr="00424622">
        <w:rPr>
          <w:rFonts w:ascii="Arial" w:hAnsi="Arial" w:cs="Arial"/>
          <w:b/>
          <w:bCs/>
          <w:i/>
          <w:iCs/>
          <w:color w:val="000000" w:themeColor="text1"/>
        </w:rPr>
        <w:t xml:space="preserve"> gift </w:t>
      </w:r>
      <w:r w:rsidRPr="00424622">
        <w:rPr>
          <w:rFonts w:ascii="Arial" w:hAnsi="Arial" w:cs="Arial"/>
          <w:i/>
          <w:iCs/>
          <w:color w:val="000000" w:themeColor="text1"/>
        </w:rPr>
        <w:t>to humanity</w:t>
      </w:r>
      <w:r w:rsidRPr="00424622">
        <w:rPr>
          <w:rFonts w:ascii="Arial" w:hAnsi="Arial" w:cs="Arial"/>
          <w:b/>
          <w:bCs/>
          <w:i/>
          <w:iCs/>
          <w:color w:val="000000" w:themeColor="text1"/>
        </w:rPr>
        <w:t>.</w:t>
      </w:r>
    </w:p>
    <w:p w14:paraId="2D17F187" w14:textId="5E7090EE" w:rsidR="00632FA5" w:rsidRDefault="00632FA5" w:rsidP="00424622">
      <w:pPr>
        <w:pStyle w:val="ListParagraph"/>
        <w:ind w:right="-90"/>
        <w:rPr>
          <w:rFonts w:ascii="Arial" w:hAnsi="Arial" w:cs="Arial"/>
          <w:i/>
          <w:iCs/>
          <w:color w:val="000000" w:themeColor="text1"/>
          <w:sz w:val="21"/>
          <w:szCs w:val="21"/>
        </w:rPr>
      </w:pPr>
      <w:r w:rsidRPr="00632FA5">
        <w:rPr>
          <w:rFonts w:ascii="Arial" w:hAnsi="Arial" w:cs="Arial"/>
          <w:i/>
          <w:iCs/>
          <w:color w:val="C00000"/>
          <w:sz w:val="21"/>
          <w:szCs w:val="21"/>
        </w:rPr>
        <w:t xml:space="preserve">*2 Corinthians 8:9 </w:t>
      </w:r>
      <w:r w:rsidRPr="00632FA5">
        <w:rPr>
          <w:rFonts w:ascii="Arial" w:hAnsi="Arial" w:cs="Arial"/>
          <w:i/>
          <w:iCs/>
          <w:color w:val="000000" w:themeColor="text1"/>
          <w:sz w:val="21"/>
          <w:szCs w:val="21"/>
        </w:rPr>
        <w:t>For you know the grace of our Lord Jesus Christ, that though he was rich, yet for your sake he became poor, so that you through his poverty might become rich.</w:t>
      </w:r>
    </w:p>
    <w:p w14:paraId="2F4C06AF" w14:textId="77777777" w:rsidR="00424622" w:rsidRPr="00424622" w:rsidRDefault="00424622" w:rsidP="00424622">
      <w:pPr>
        <w:ind w:right="-90"/>
        <w:rPr>
          <w:rFonts w:ascii="Arial" w:hAnsi="Arial" w:cs="Arial"/>
          <w:i/>
          <w:iCs/>
          <w:color w:val="000000" w:themeColor="text1"/>
          <w:sz w:val="21"/>
          <w:szCs w:val="21"/>
        </w:rPr>
      </w:pPr>
    </w:p>
    <w:p w14:paraId="6B73FC1F" w14:textId="5FD64195" w:rsidR="00424622" w:rsidRPr="00424622" w:rsidRDefault="00424622" w:rsidP="00632FA5">
      <w:pPr>
        <w:pStyle w:val="ListParagraph"/>
        <w:numPr>
          <w:ilvl w:val="0"/>
          <w:numId w:val="15"/>
        </w:numPr>
        <w:ind w:right="-90"/>
        <w:rPr>
          <w:rFonts w:ascii="Arial" w:hAnsi="Arial" w:cs="Arial"/>
          <w:i/>
          <w:iCs/>
          <w:color w:val="000000" w:themeColor="text1"/>
          <w:sz w:val="21"/>
          <w:szCs w:val="21"/>
        </w:rPr>
      </w:pPr>
      <w:r w:rsidRPr="00424622">
        <w:rPr>
          <w:rFonts w:ascii="Arial" w:hAnsi="Arial" w:cs="Arial"/>
          <w:b/>
          <w:bCs/>
          <w:i/>
          <w:iCs/>
          <w:color w:val="000000" w:themeColor="text1"/>
        </w:rPr>
        <w:t>The prophecy</w:t>
      </w:r>
      <w:r w:rsidRPr="00424622">
        <w:rPr>
          <w:rFonts w:ascii="Arial" w:hAnsi="Arial" w:cs="Arial"/>
          <w:i/>
          <w:iCs/>
          <w:color w:val="000000" w:themeColor="text1"/>
        </w:rPr>
        <w:t xml:space="preserve"> spoke through the angel.</w:t>
      </w:r>
    </w:p>
    <w:p w14:paraId="399EE1F9" w14:textId="11E51AF6" w:rsidR="00424622" w:rsidRDefault="00424622" w:rsidP="00424622">
      <w:pPr>
        <w:ind w:left="720" w:right="-90"/>
        <w:rPr>
          <w:rFonts w:ascii="Arial" w:hAnsi="Arial" w:cs="Arial"/>
          <w:i/>
          <w:iCs/>
          <w:color w:val="000000" w:themeColor="text1"/>
          <w:sz w:val="21"/>
          <w:szCs w:val="21"/>
        </w:rPr>
      </w:pPr>
      <w:r w:rsidRPr="00424622">
        <w:rPr>
          <w:rFonts w:ascii="Arial" w:hAnsi="Arial" w:cs="Arial"/>
          <w:i/>
          <w:iCs/>
          <w:color w:val="C00000"/>
          <w:sz w:val="21"/>
          <w:szCs w:val="21"/>
        </w:rPr>
        <w:t xml:space="preserve">*Matthew 1:21 </w:t>
      </w:r>
      <w:r w:rsidRPr="00424622">
        <w:rPr>
          <w:rFonts w:ascii="Arial" w:hAnsi="Arial" w:cs="Arial"/>
          <w:i/>
          <w:iCs/>
          <w:color w:val="000000" w:themeColor="text1"/>
          <w:sz w:val="21"/>
          <w:szCs w:val="21"/>
        </w:rPr>
        <w:t>She will give birth to a son, and you are to give him the name Jesus, because he will save his people from their sins."</w:t>
      </w:r>
    </w:p>
    <w:p w14:paraId="1D48094A" w14:textId="6F991F04" w:rsidR="00424622" w:rsidRDefault="00424622" w:rsidP="00424622">
      <w:pPr>
        <w:ind w:right="-90"/>
        <w:rPr>
          <w:rFonts w:ascii="Arial" w:hAnsi="Arial" w:cs="Arial"/>
          <w:i/>
          <w:iCs/>
          <w:color w:val="C00000"/>
          <w:sz w:val="21"/>
          <w:szCs w:val="21"/>
        </w:rPr>
      </w:pPr>
    </w:p>
    <w:p w14:paraId="6047D310" w14:textId="3E78FB55" w:rsidR="00424622" w:rsidRDefault="00424622" w:rsidP="00424622">
      <w:pPr>
        <w:ind w:right="-90"/>
        <w:rPr>
          <w:rFonts w:ascii="Arial" w:hAnsi="Arial" w:cs="Arial"/>
          <w:i/>
          <w:iCs/>
          <w:color w:val="C00000"/>
          <w:sz w:val="21"/>
          <w:szCs w:val="21"/>
        </w:rPr>
      </w:pPr>
    </w:p>
    <w:p w14:paraId="424EC2A5" w14:textId="2AB35559" w:rsidR="00424622" w:rsidRDefault="00424622" w:rsidP="00424622">
      <w:pPr>
        <w:pStyle w:val="ListParagraph"/>
        <w:numPr>
          <w:ilvl w:val="0"/>
          <w:numId w:val="15"/>
        </w:numPr>
        <w:ind w:right="-90"/>
        <w:rPr>
          <w:rFonts w:ascii="Arial" w:hAnsi="Arial" w:cs="Arial"/>
          <w:i/>
          <w:iCs/>
          <w:color w:val="000000" w:themeColor="text1"/>
          <w:sz w:val="21"/>
          <w:szCs w:val="21"/>
        </w:rPr>
      </w:pPr>
      <w:r w:rsidRPr="00424622">
        <w:rPr>
          <w:rFonts w:ascii="Arial" w:hAnsi="Arial" w:cs="Arial"/>
          <w:b/>
          <w:bCs/>
          <w:i/>
          <w:iCs/>
          <w:color w:val="000000" w:themeColor="text1"/>
        </w:rPr>
        <w:t xml:space="preserve">The evidence of </w:t>
      </w:r>
      <w:r w:rsidR="000B6C40">
        <w:rPr>
          <w:rFonts w:ascii="Arial" w:hAnsi="Arial" w:cs="Arial"/>
          <w:b/>
          <w:bCs/>
          <w:i/>
          <w:iCs/>
          <w:color w:val="000000" w:themeColor="text1"/>
        </w:rPr>
        <w:t xml:space="preserve">God’s </w:t>
      </w:r>
      <w:r w:rsidRPr="00424622">
        <w:rPr>
          <w:rFonts w:ascii="Arial" w:hAnsi="Arial" w:cs="Arial"/>
          <w:b/>
          <w:bCs/>
          <w:i/>
          <w:iCs/>
          <w:color w:val="000000" w:themeColor="text1"/>
        </w:rPr>
        <w:t>design</w:t>
      </w:r>
      <w:r w:rsidRPr="00424622">
        <w:rPr>
          <w:rFonts w:ascii="Arial" w:hAnsi="Arial" w:cs="Arial"/>
          <w:i/>
          <w:iCs/>
          <w:color w:val="000000" w:themeColor="text1"/>
        </w:rPr>
        <w:t xml:space="preserve"> becomes complete</w:t>
      </w:r>
      <w:r>
        <w:rPr>
          <w:rFonts w:ascii="Arial" w:hAnsi="Arial" w:cs="Arial"/>
          <w:i/>
          <w:iCs/>
          <w:color w:val="000000" w:themeColor="text1"/>
          <w:sz w:val="21"/>
          <w:szCs w:val="21"/>
        </w:rPr>
        <w:t>.</w:t>
      </w:r>
    </w:p>
    <w:p w14:paraId="0BE64D0A" w14:textId="33437512" w:rsidR="00997ED3" w:rsidRDefault="00424622" w:rsidP="001A6A5D">
      <w:pPr>
        <w:pStyle w:val="ListParagraph"/>
        <w:ind w:right="-90"/>
        <w:rPr>
          <w:rFonts w:ascii="Arial" w:hAnsi="Arial" w:cs="Arial"/>
          <w:i/>
          <w:iCs/>
          <w:color w:val="C00000"/>
          <w:sz w:val="21"/>
          <w:szCs w:val="21"/>
        </w:rPr>
      </w:pPr>
      <w:r w:rsidRPr="00424622">
        <w:rPr>
          <w:rFonts w:ascii="Arial" w:hAnsi="Arial" w:cs="Arial"/>
          <w:i/>
          <w:iCs/>
          <w:color w:val="C00000"/>
          <w:sz w:val="21"/>
          <w:szCs w:val="21"/>
        </w:rPr>
        <w:t xml:space="preserve">*John 3:14 </w:t>
      </w:r>
      <w:r w:rsidRPr="00424622">
        <w:rPr>
          <w:rFonts w:ascii="Arial" w:hAnsi="Arial" w:cs="Arial"/>
          <w:i/>
          <w:iCs/>
          <w:color w:val="000000" w:themeColor="text1"/>
          <w:sz w:val="21"/>
          <w:szCs w:val="21"/>
        </w:rPr>
        <w:t xml:space="preserve">Just as Moses lifted up the snake in the wilderness, so the Son of Man must be lifted up, </w:t>
      </w:r>
      <w:r w:rsidRPr="00424622">
        <w:rPr>
          <w:rFonts w:ascii="Arial" w:hAnsi="Arial" w:cs="Arial"/>
          <w:i/>
          <w:iCs/>
          <w:color w:val="C00000"/>
          <w:sz w:val="21"/>
          <w:szCs w:val="21"/>
        </w:rPr>
        <w:t>15</w:t>
      </w:r>
      <w:r w:rsidRPr="00424622">
        <w:rPr>
          <w:rFonts w:ascii="Arial" w:hAnsi="Arial" w:cs="Arial"/>
          <w:i/>
          <w:iCs/>
          <w:color w:val="000000" w:themeColor="text1"/>
          <w:sz w:val="21"/>
          <w:szCs w:val="21"/>
        </w:rPr>
        <w:t xml:space="preserve"> that everyone who believes may have eternal life in him."</w:t>
      </w:r>
      <w:r>
        <w:rPr>
          <w:rFonts w:ascii="Arial" w:hAnsi="Arial" w:cs="Arial"/>
          <w:i/>
          <w:iCs/>
          <w:color w:val="000000" w:themeColor="text1"/>
          <w:sz w:val="21"/>
          <w:szCs w:val="21"/>
        </w:rPr>
        <w:t xml:space="preserve"> </w:t>
      </w:r>
      <w:r w:rsidRPr="00424622">
        <w:rPr>
          <w:rFonts w:ascii="Arial" w:hAnsi="Arial" w:cs="Arial"/>
          <w:i/>
          <w:iCs/>
          <w:color w:val="C00000"/>
          <w:sz w:val="21"/>
          <w:szCs w:val="21"/>
        </w:rPr>
        <w:t>(Numbers 21:8-9)</w:t>
      </w:r>
    </w:p>
    <w:p w14:paraId="3DEF05BC" w14:textId="15BBE11B" w:rsidR="001A6A5D" w:rsidRDefault="001A6A5D" w:rsidP="001A6A5D">
      <w:pPr>
        <w:pStyle w:val="ListParagraph"/>
        <w:ind w:right="-90"/>
        <w:rPr>
          <w:rFonts w:ascii="Arial" w:hAnsi="Arial" w:cs="Arial"/>
          <w:i/>
          <w:iCs/>
          <w:color w:val="C00000"/>
          <w:sz w:val="21"/>
          <w:szCs w:val="21"/>
        </w:rPr>
      </w:pPr>
    </w:p>
    <w:p w14:paraId="63B77A2F" w14:textId="64DF66D2" w:rsidR="001A6A5D" w:rsidRPr="001A6A5D" w:rsidRDefault="001A6A5D" w:rsidP="003674F5">
      <w:pPr>
        <w:ind w:left="720" w:right="-90"/>
        <w:rPr>
          <w:rFonts w:ascii="Arial" w:hAnsi="Arial" w:cs="Arial"/>
          <w:i/>
          <w:iCs/>
          <w:color w:val="000000" w:themeColor="text1"/>
          <w:sz w:val="21"/>
          <w:szCs w:val="21"/>
        </w:rPr>
      </w:pPr>
      <w:r w:rsidRPr="001A6A5D">
        <w:rPr>
          <w:rFonts w:ascii="Arial" w:hAnsi="Arial" w:cs="Arial"/>
          <w:i/>
          <w:iCs/>
          <w:color w:val="C00000"/>
          <w:sz w:val="21"/>
          <w:szCs w:val="21"/>
        </w:rPr>
        <w:t xml:space="preserve">*Daniel 7:13-14 </w:t>
      </w:r>
      <w:r w:rsidRPr="001A6A5D">
        <w:rPr>
          <w:rFonts w:ascii="Arial" w:hAnsi="Arial" w:cs="Arial"/>
          <w:i/>
          <w:iCs/>
          <w:color w:val="000000" w:themeColor="text1"/>
          <w:sz w:val="21"/>
          <w:szCs w:val="21"/>
        </w:rPr>
        <w:t xml:space="preserve">"In my vision at night I looked, and there before me was one like a son of man, coming with the clouds of heaven. He approached the Ancient of Days and was led into his presence. </w:t>
      </w:r>
      <w:r w:rsidRPr="001A6A5D">
        <w:rPr>
          <w:rFonts w:ascii="Arial" w:hAnsi="Arial" w:cs="Arial"/>
          <w:i/>
          <w:iCs/>
          <w:color w:val="C00000"/>
          <w:sz w:val="21"/>
          <w:szCs w:val="21"/>
        </w:rPr>
        <w:t xml:space="preserve">14 </w:t>
      </w:r>
      <w:r w:rsidRPr="001A6A5D">
        <w:rPr>
          <w:rFonts w:ascii="Arial" w:hAnsi="Arial" w:cs="Arial"/>
          <w:i/>
          <w:iCs/>
          <w:color w:val="000000" w:themeColor="text1"/>
          <w:sz w:val="21"/>
          <w:szCs w:val="21"/>
        </w:rPr>
        <w:t xml:space="preserve">He was </w:t>
      </w:r>
      <w:r w:rsidRPr="001A6A5D">
        <w:rPr>
          <w:rFonts w:ascii="Arial" w:hAnsi="Arial" w:cs="Arial"/>
          <w:i/>
          <w:iCs/>
          <w:color w:val="000000" w:themeColor="text1"/>
          <w:sz w:val="21"/>
          <w:szCs w:val="21"/>
          <w:u w:val="single"/>
        </w:rPr>
        <w:t xml:space="preserve">given authority, </w:t>
      </w:r>
      <w:proofErr w:type="gramStart"/>
      <w:r w:rsidRPr="001A6A5D">
        <w:rPr>
          <w:rFonts w:ascii="Arial" w:hAnsi="Arial" w:cs="Arial"/>
          <w:i/>
          <w:iCs/>
          <w:color w:val="000000" w:themeColor="text1"/>
          <w:sz w:val="21"/>
          <w:szCs w:val="21"/>
          <w:u w:val="single"/>
        </w:rPr>
        <w:t>glory</w:t>
      </w:r>
      <w:proofErr w:type="gramEnd"/>
      <w:r w:rsidRPr="001A6A5D">
        <w:rPr>
          <w:rFonts w:ascii="Arial" w:hAnsi="Arial" w:cs="Arial"/>
          <w:i/>
          <w:iCs/>
          <w:color w:val="000000" w:themeColor="text1"/>
          <w:sz w:val="21"/>
          <w:szCs w:val="21"/>
          <w:u w:val="single"/>
        </w:rPr>
        <w:t xml:space="preserve"> and sovereign power; all nations and peoples of every language worshiped him</w:t>
      </w:r>
      <w:r w:rsidRPr="001A6A5D">
        <w:rPr>
          <w:rFonts w:ascii="Arial" w:hAnsi="Arial" w:cs="Arial"/>
          <w:i/>
          <w:iCs/>
          <w:color w:val="000000" w:themeColor="text1"/>
          <w:sz w:val="21"/>
          <w:szCs w:val="21"/>
        </w:rPr>
        <w:t>. His dominion is an everlasting dominion that will not pass away, and his kingdom is one that will never be destroyed.</w:t>
      </w:r>
    </w:p>
    <w:p w14:paraId="56451500" w14:textId="77777777" w:rsidR="001A6A5D" w:rsidRPr="001A6A5D" w:rsidRDefault="001A6A5D" w:rsidP="001A6A5D">
      <w:pPr>
        <w:pStyle w:val="ListParagraph"/>
        <w:ind w:right="-90"/>
        <w:rPr>
          <w:rFonts w:ascii="Arial" w:hAnsi="Arial" w:cs="Arial"/>
          <w:i/>
          <w:iCs/>
          <w:color w:val="000000" w:themeColor="text1"/>
          <w:sz w:val="21"/>
          <w:szCs w:val="21"/>
        </w:rPr>
      </w:pPr>
    </w:p>
    <w:sectPr w:rsidR="001A6A5D" w:rsidRPr="001A6A5D"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03BA6" w14:textId="77777777" w:rsidR="009C03EB" w:rsidRDefault="009C03EB" w:rsidP="000E168B">
      <w:r>
        <w:separator/>
      </w:r>
    </w:p>
  </w:endnote>
  <w:endnote w:type="continuationSeparator" w:id="0">
    <w:p w14:paraId="123CC082" w14:textId="77777777" w:rsidR="009C03EB" w:rsidRDefault="009C03EB"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0EA94" w14:textId="77777777" w:rsidR="009C03EB" w:rsidRDefault="009C03EB" w:rsidP="000E168B">
      <w:r>
        <w:separator/>
      </w:r>
    </w:p>
  </w:footnote>
  <w:footnote w:type="continuationSeparator" w:id="0">
    <w:p w14:paraId="5583EEA3" w14:textId="77777777" w:rsidR="009C03EB" w:rsidRDefault="009C03EB"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560"/>
    <w:multiLevelType w:val="hybridMultilevel"/>
    <w:tmpl w:val="CFF2334A"/>
    <w:lvl w:ilvl="0" w:tplc="66B23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D25FB"/>
    <w:multiLevelType w:val="hybridMultilevel"/>
    <w:tmpl w:val="995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03A6E"/>
    <w:multiLevelType w:val="hybridMultilevel"/>
    <w:tmpl w:val="1AF4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2BE3"/>
    <w:multiLevelType w:val="hybridMultilevel"/>
    <w:tmpl w:val="53A2E600"/>
    <w:lvl w:ilvl="0" w:tplc="B1CEA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75471"/>
    <w:multiLevelType w:val="hybridMultilevel"/>
    <w:tmpl w:val="4F58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D5468"/>
    <w:multiLevelType w:val="hybridMultilevel"/>
    <w:tmpl w:val="22D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3119E"/>
    <w:multiLevelType w:val="hybridMultilevel"/>
    <w:tmpl w:val="EB0E028C"/>
    <w:lvl w:ilvl="0" w:tplc="EB9088D6">
      <w:start w:val="3"/>
      <w:numFmt w:val="bullet"/>
      <w:lvlText w:val=""/>
      <w:lvlJc w:val="left"/>
      <w:pPr>
        <w:ind w:left="1080" w:hanging="360"/>
      </w:pPr>
      <w:rPr>
        <w:rFonts w:ascii="Symbol" w:eastAsiaTheme="minorEastAsia" w:hAnsi="Symbol" w:cs="Aria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6747B4"/>
    <w:multiLevelType w:val="hybridMultilevel"/>
    <w:tmpl w:val="365CD96C"/>
    <w:lvl w:ilvl="0" w:tplc="BB3C5BD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82D0B"/>
    <w:multiLevelType w:val="hybridMultilevel"/>
    <w:tmpl w:val="D1BA8950"/>
    <w:lvl w:ilvl="0" w:tplc="2B5E1DB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6323"/>
    <w:multiLevelType w:val="hybridMultilevel"/>
    <w:tmpl w:val="851610A2"/>
    <w:lvl w:ilvl="0" w:tplc="4F62DD6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81A57"/>
    <w:multiLevelType w:val="hybridMultilevel"/>
    <w:tmpl w:val="269A511E"/>
    <w:lvl w:ilvl="0" w:tplc="038C8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ED69BA"/>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12" w15:restartNumberingAfterBreak="0">
    <w:nsid w:val="5142128D"/>
    <w:multiLevelType w:val="hybridMultilevel"/>
    <w:tmpl w:val="C114AC92"/>
    <w:lvl w:ilvl="0" w:tplc="7E0C2062">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1C6BF1"/>
    <w:multiLevelType w:val="hybridMultilevel"/>
    <w:tmpl w:val="BAE2F822"/>
    <w:lvl w:ilvl="0" w:tplc="F5545E4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15" w15:restartNumberingAfterBreak="0">
    <w:nsid w:val="5CCF307D"/>
    <w:multiLevelType w:val="hybridMultilevel"/>
    <w:tmpl w:val="AB62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82AAF"/>
    <w:multiLevelType w:val="hybridMultilevel"/>
    <w:tmpl w:val="D912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33502"/>
    <w:multiLevelType w:val="hybridMultilevel"/>
    <w:tmpl w:val="C8529028"/>
    <w:lvl w:ilvl="0" w:tplc="48A4333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72B3F"/>
    <w:multiLevelType w:val="hybridMultilevel"/>
    <w:tmpl w:val="65E8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F14E1"/>
    <w:multiLevelType w:val="hybridMultilevel"/>
    <w:tmpl w:val="ADA4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2"/>
  </w:num>
  <w:num w:numId="5">
    <w:abstractNumId w:val="8"/>
  </w:num>
  <w:num w:numId="6">
    <w:abstractNumId w:val="19"/>
  </w:num>
  <w:num w:numId="7">
    <w:abstractNumId w:val="2"/>
  </w:num>
  <w:num w:numId="8">
    <w:abstractNumId w:val="17"/>
  </w:num>
  <w:num w:numId="9">
    <w:abstractNumId w:val="7"/>
  </w:num>
  <w:num w:numId="10">
    <w:abstractNumId w:val="9"/>
  </w:num>
  <w:num w:numId="11">
    <w:abstractNumId w:val="15"/>
  </w:num>
  <w:num w:numId="12">
    <w:abstractNumId w:val="1"/>
  </w:num>
  <w:num w:numId="13">
    <w:abstractNumId w:val="10"/>
  </w:num>
  <w:num w:numId="14">
    <w:abstractNumId w:val="5"/>
  </w:num>
  <w:num w:numId="15">
    <w:abstractNumId w:val="16"/>
  </w:num>
  <w:num w:numId="16">
    <w:abstractNumId w:val="4"/>
  </w:num>
  <w:num w:numId="17">
    <w:abstractNumId w:val="18"/>
  </w:num>
  <w:num w:numId="18">
    <w:abstractNumId w:val="3"/>
  </w:num>
  <w:num w:numId="19">
    <w:abstractNumId w:val="6"/>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89C"/>
    <w:rsid w:val="00001E3E"/>
    <w:rsid w:val="00002794"/>
    <w:rsid w:val="00006565"/>
    <w:rsid w:val="00007085"/>
    <w:rsid w:val="00007D61"/>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300B"/>
    <w:rsid w:val="00043A2B"/>
    <w:rsid w:val="00044EF0"/>
    <w:rsid w:val="00046811"/>
    <w:rsid w:val="00047A94"/>
    <w:rsid w:val="00051759"/>
    <w:rsid w:val="000607D9"/>
    <w:rsid w:val="00060D1C"/>
    <w:rsid w:val="00061AC1"/>
    <w:rsid w:val="00062DCE"/>
    <w:rsid w:val="000636B7"/>
    <w:rsid w:val="000677BA"/>
    <w:rsid w:val="000716C4"/>
    <w:rsid w:val="00080702"/>
    <w:rsid w:val="00083BC6"/>
    <w:rsid w:val="000901D7"/>
    <w:rsid w:val="00090F53"/>
    <w:rsid w:val="0009421B"/>
    <w:rsid w:val="000970DF"/>
    <w:rsid w:val="00097F9D"/>
    <w:rsid w:val="000A1BD2"/>
    <w:rsid w:val="000A2ACC"/>
    <w:rsid w:val="000A33D4"/>
    <w:rsid w:val="000B1AEB"/>
    <w:rsid w:val="000B1D13"/>
    <w:rsid w:val="000B37D4"/>
    <w:rsid w:val="000B4197"/>
    <w:rsid w:val="000B6C40"/>
    <w:rsid w:val="000B72D7"/>
    <w:rsid w:val="000D1AF1"/>
    <w:rsid w:val="000D340F"/>
    <w:rsid w:val="000D3E4B"/>
    <w:rsid w:val="000E168B"/>
    <w:rsid w:val="000F0279"/>
    <w:rsid w:val="000F2289"/>
    <w:rsid w:val="000F2B30"/>
    <w:rsid w:val="000F2B90"/>
    <w:rsid w:val="000F3FC3"/>
    <w:rsid w:val="000F4325"/>
    <w:rsid w:val="000F49B9"/>
    <w:rsid w:val="00103750"/>
    <w:rsid w:val="001070DE"/>
    <w:rsid w:val="001100CC"/>
    <w:rsid w:val="00112535"/>
    <w:rsid w:val="00113067"/>
    <w:rsid w:val="00115467"/>
    <w:rsid w:val="0011559E"/>
    <w:rsid w:val="0011573F"/>
    <w:rsid w:val="00116FD2"/>
    <w:rsid w:val="0012164C"/>
    <w:rsid w:val="00123C37"/>
    <w:rsid w:val="001249C2"/>
    <w:rsid w:val="0013396F"/>
    <w:rsid w:val="00133BE5"/>
    <w:rsid w:val="001441AA"/>
    <w:rsid w:val="00144AB2"/>
    <w:rsid w:val="00150837"/>
    <w:rsid w:val="00151844"/>
    <w:rsid w:val="001543EB"/>
    <w:rsid w:val="00155A76"/>
    <w:rsid w:val="00156F88"/>
    <w:rsid w:val="0016120C"/>
    <w:rsid w:val="00161F03"/>
    <w:rsid w:val="0016461D"/>
    <w:rsid w:val="0016685B"/>
    <w:rsid w:val="00167EED"/>
    <w:rsid w:val="00172352"/>
    <w:rsid w:val="001739D1"/>
    <w:rsid w:val="00175020"/>
    <w:rsid w:val="0017754C"/>
    <w:rsid w:val="00182DA0"/>
    <w:rsid w:val="00185BC7"/>
    <w:rsid w:val="00193ADB"/>
    <w:rsid w:val="00197FD9"/>
    <w:rsid w:val="001A00DD"/>
    <w:rsid w:val="001A0EC3"/>
    <w:rsid w:val="001A3E2F"/>
    <w:rsid w:val="001A4363"/>
    <w:rsid w:val="001A613C"/>
    <w:rsid w:val="001A6A5D"/>
    <w:rsid w:val="001A7239"/>
    <w:rsid w:val="001B0E7D"/>
    <w:rsid w:val="001B0FF2"/>
    <w:rsid w:val="001B1D68"/>
    <w:rsid w:val="001B5056"/>
    <w:rsid w:val="001B5ABF"/>
    <w:rsid w:val="001C0A9F"/>
    <w:rsid w:val="001C1BB5"/>
    <w:rsid w:val="001C2107"/>
    <w:rsid w:val="001C3605"/>
    <w:rsid w:val="001C58FD"/>
    <w:rsid w:val="001C64BF"/>
    <w:rsid w:val="001C6697"/>
    <w:rsid w:val="001D1295"/>
    <w:rsid w:val="001D53FE"/>
    <w:rsid w:val="001D54B5"/>
    <w:rsid w:val="001D5E50"/>
    <w:rsid w:val="001E3929"/>
    <w:rsid w:val="001E3ACA"/>
    <w:rsid w:val="001E5728"/>
    <w:rsid w:val="001E7496"/>
    <w:rsid w:val="001F33C3"/>
    <w:rsid w:val="001F6D9E"/>
    <w:rsid w:val="001F750D"/>
    <w:rsid w:val="00201A69"/>
    <w:rsid w:val="00201F33"/>
    <w:rsid w:val="0020249D"/>
    <w:rsid w:val="002043F5"/>
    <w:rsid w:val="00205042"/>
    <w:rsid w:val="002076DD"/>
    <w:rsid w:val="0021176F"/>
    <w:rsid w:val="002117D9"/>
    <w:rsid w:val="002173B2"/>
    <w:rsid w:val="00227BC7"/>
    <w:rsid w:val="002308D1"/>
    <w:rsid w:val="00231F6D"/>
    <w:rsid w:val="00231FB1"/>
    <w:rsid w:val="002337B3"/>
    <w:rsid w:val="002413FC"/>
    <w:rsid w:val="0024409D"/>
    <w:rsid w:val="00252479"/>
    <w:rsid w:val="00252A5E"/>
    <w:rsid w:val="00253BB6"/>
    <w:rsid w:val="002564A5"/>
    <w:rsid w:val="00257A46"/>
    <w:rsid w:val="00260A77"/>
    <w:rsid w:val="00262A1C"/>
    <w:rsid w:val="00262D93"/>
    <w:rsid w:val="00271354"/>
    <w:rsid w:val="002714CE"/>
    <w:rsid w:val="00273609"/>
    <w:rsid w:val="00273FEE"/>
    <w:rsid w:val="00274523"/>
    <w:rsid w:val="00276D32"/>
    <w:rsid w:val="00276E71"/>
    <w:rsid w:val="00282ABE"/>
    <w:rsid w:val="00283999"/>
    <w:rsid w:val="002857B9"/>
    <w:rsid w:val="00287D6D"/>
    <w:rsid w:val="00291067"/>
    <w:rsid w:val="00292DA6"/>
    <w:rsid w:val="00292DBD"/>
    <w:rsid w:val="0029327B"/>
    <w:rsid w:val="002A156D"/>
    <w:rsid w:val="002A2459"/>
    <w:rsid w:val="002A38F2"/>
    <w:rsid w:val="002A4832"/>
    <w:rsid w:val="002A6567"/>
    <w:rsid w:val="002A6EF9"/>
    <w:rsid w:val="002B1766"/>
    <w:rsid w:val="002B2667"/>
    <w:rsid w:val="002B314E"/>
    <w:rsid w:val="002B3721"/>
    <w:rsid w:val="002B3B2B"/>
    <w:rsid w:val="002B4388"/>
    <w:rsid w:val="002B4FF4"/>
    <w:rsid w:val="002C4120"/>
    <w:rsid w:val="002C4ABB"/>
    <w:rsid w:val="002D0E99"/>
    <w:rsid w:val="002D1759"/>
    <w:rsid w:val="002D41A6"/>
    <w:rsid w:val="002D443D"/>
    <w:rsid w:val="002D7BE7"/>
    <w:rsid w:val="002E2F5B"/>
    <w:rsid w:val="002E6282"/>
    <w:rsid w:val="002E67D9"/>
    <w:rsid w:val="002E6CB6"/>
    <w:rsid w:val="002F2571"/>
    <w:rsid w:val="002F2FE6"/>
    <w:rsid w:val="002F3921"/>
    <w:rsid w:val="0030112C"/>
    <w:rsid w:val="0030302E"/>
    <w:rsid w:val="00303B4D"/>
    <w:rsid w:val="00304739"/>
    <w:rsid w:val="00305B19"/>
    <w:rsid w:val="00305CD2"/>
    <w:rsid w:val="003128AA"/>
    <w:rsid w:val="00314687"/>
    <w:rsid w:val="00317F00"/>
    <w:rsid w:val="003222FA"/>
    <w:rsid w:val="00324CA9"/>
    <w:rsid w:val="00324FDA"/>
    <w:rsid w:val="00326993"/>
    <w:rsid w:val="00327B92"/>
    <w:rsid w:val="00330D7B"/>
    <w:rsid w:val="003363E7"/>
    <w:rsid w:val="003414FF"/>
    <w:rsid w:val="0034167A"/>
    <w:rsid w:val="00345166"/>
    <w:rsid w:val="00347DB0"/>
    <w:rsid w:val="003503E0"/>
    <w:rsid w:val="003510D4"/>
    <w:rsid w:val="00351C18"/>
    <w:rsid w:val="00355F13"/>
    <w:rsid w:val="0035773A"/>
    <w:rsid w:val="00357BA8"/>
    <w:rsid w:val="00360A87"/>
    <w:rsid w:val="00363040"/>
    <w:rsid w:val="003633A2"/>
    <w:rsid w:val="00363BE4"/>
    <w:rsid w:val="00363C80"/>
    <w:rsid w:val="003674F5"/>
    <w:rsid w:val="00367AC6"/>
    <w:rsid w:val="00373905"/>
    <w:rsid w:val="0037774F"/>
    <w:rsid w:val="00380012"/>
    <w:rsid w:val="00384398"/>
    <w:rsid w:val="00392E81"/>
    <w:rsid w:val="00393F5D"/>
    <w:rsid w:val="00394236"/>
    <w:rsid w:val="003964DF"/>
    <w:rsid w:val="00397316"/>
    <w:rsid w:val="00397744"/>
    <w:rsid w:val="003A6983"/>
    <w:rsid w:val="003A7495"/>
    <w:rsid w:val="003B24F7"/>
    <w:rsid w:val="003B271F"/>
    <w:rsid w:val="003B468A"/>
    <w:rsid w:val="003C20DE"/>
    <w:rsid w:val="003C3AC1"/>
    <w:rsid w:val="003C3DA7"/>
    <w:rsid w:val="003C534B"/>
    <w:rsid w:val="003C66AA"/>
    <w:rsid w:val="003C7AF5"/>
    <w:rsid w:val="003D0C65"/>
    <w:rsid w:val="003D114E"/>
    <w:rsid w:val="003D2B11"/>
    <w:rsid w:val="003D4C87"/>
    <w:rsid w:val="003D63CD"/>
    <w:rsid w:val="003E01C4"/>
    <w:rsid w:val="003E15D9"/>
    <w:rsid w:val="003F1086"/>
    <w:rsid w:val="003F4E4B"/>
    <w:rsid w:val="003F7EC5"/>
    <w:rsid w:val="0040225D"/>
    <w:rsid w:val="004047E3"/>
    <w:rsid w:val="00405446"/>
    <w:rsid w:val="0041090A"/>
    <w:rsid w:val="00412137"/>
    <w:rsid w:val="00415365"/>
    <w:rsid w:val="00415369"/>
    <w:rsid w:val="00415F4C"/>
    <w:rsid w:val="00415FB0"/>
    <w:rsid w:val="00417E08"/>
    <w:rsid w:val="00420649"/>
    <w:rsid w:val="004229EF"/>
    <w:rsid w:val="00423938"/>
    <w:rsid w:val="00424622"/>
    <w:rsid w:val="004251B1"/>
    <w:rsid w:val="004256D9"/>
    <w:rsid w:val="00430707"/>
    <w:rsid w:val="0043124B"/>
    <w:rsid w:val="00431794"/>
    <w:rsid w:val="0043478F"/>
    <w:rsid w:val="00434C3C"/>
    <w:rsid w:val="004372A0"/>
    <w:rsid w:val="00437CFC"/>
    <w:rsid w:val="00440535"/>
    <w:rsid w:val="004464C5"/>
    <w:rsid w:val="00447165"/>
    <w:rsid w:val="00452286"/>
    <w:rsid w:val="0045544C"/>
    <w:rsid w:val="0045669C"/>
    <w:rsid w:val="00461EA6"/>
    <w:rsid w:val="00462639"/>
    <w:rsid w:val="00466EC8"/>
    <w:rsid w:val="0046756A"/>
    <w:rsid w:val="0047086F"/>
    <w:rsid w:val="00472634"/>
    <w:rsid w:val="00480FDD"/>
    <w:rsid w:val="00483FCD"/>
    <w:rsid w:val="00484B2B"/>
    <w:rsid w:val="0049031E"/>
    <w:rsid w:val="00490CE0"/>
    <w:rsid w:val="00494F21"/>
    <w:rsid w:val="004959A6"/>
    <w:rsid w:val="004A10E6"/>
    <w:rsid w:val="004A15EC"/>
    <w:rsid w:val="004A1967"/>
    <w:rsid w:val="004A3534"/>
    <w:rsid w:val="004A5C1E"/>
    <w:rsid w:val="004A5F26"/>
    <w:rsid w:val="004A6827"/>
    <w:rsid w:val="004B09CF"/>
    <w:rsid w:val="004B19D9"/>
    <w:rsid w:val="004B6C4D"/>
    <w:rsid w:val="004B7905"/>
    <w:rsid w:val="004C11B1"/>
    <w:rsid w:val="004C24D0"/>
    <w:rsid w:val="004C37AA"/>
    <w:rsid w:val="004C5740"/>
    <w:rsid w:val="004C7D5F"/>
    <w:rsid w:val="004D078E"/>
    <w:rsid w:val="004D2762"/>
    <w:rsid w:val="004D3FB3"/>
    <w:rsid w:val="004D4590"/>
    <w:rsid w:val="004E0E79"/>
    <w:rsid w:val="004E21C2"/>
    <w:rsid w:val="004E2E05"/>
    <w:rsid w:val="004E2FB3"/>
    <w:rsid w:val="004E45F5"/>
    <w:rsid w:val="004E68C1"/>
    <w:rsid w:val="004F1EC6"/>
    <w:rsid w:val="004F3670"/>
    <w:rsid w:val="004F3761"/>
    <w:rsid w:val="004F40D3"/>
    <w:rsid w:val="004F636C"/>
    <w:rsid w:val="00501A92"/>
    <w:rsid w:val="00501E5D"/>
    <w:rsid w:val="00504DB0"/>
    <w:rsid w:val="0050739F"/>
    <w:rsid w:val="0051024D"/>
    <w:rsid w:val="00510D55"/>
    <w:rsid w:val="00511AAA"/>
    <w:rsid w:val="00512864"/>
    <w:rsid w:val="00520772"/>
    <w:rsid w:val="00520B3C"/>
    <w:rsid w:val="0052124B"/>
    <w:rsid w:val="005215BE"/>
    <w:rsid w:val="0052360C"/>
    <w:rsid w:val="005258E5"/>
    <w:rsid w:val="00532835"/>
    <w:rsid w:val="00533069"/>
    <w:rsid w:val="00535CFC"/>
    <w:rsid w:val="00541CBF"/>
    <w:rsid w:val="0054234A"/>
    <w:rsid w:val="00542F40"/>
    <w:rsid w:val="005477BD"/>
    <w:rsid w:val="00550178"/>
    <w:rsid w:val="005529E3"/>
    <w:rsid w:val="005545B3"/>
    <w:rsid w:val="00560EEB"/>
    <w:rsid w:val="00561974"/>
    <w:rsid w:val="00564F34"/>
    <w:rsid w:val="005655CB"/>
    <w:rsid w:val="0057127A"/>
    <w:rsid w:val="00575218"/>
    <w:rsid w:val="0057620A"/>
    <w:rsid w:val="00576FDF"/>
    <w:rsid w:val="005772B1"/>
    <w:rsid w:val="005836D3"/>
    <w:rsid w:val="00584FCE"/>
    <w:rsid w:val="0058654B"/>
    <w:rsid w:val="00590220"/>
    <w:rsid w:val="005907F6"/>
    <w:rsid w:val="00590CCC"/>
    <w:rsid w:val="00591629"/>
    <w:rsid w:val="005922C6"/>
    <w:rsid w:val="00592F6C"/>
    <w:rsid w:val="00593D2C"/>
    <w:rsid w:val="00597333"/>
    <w:rsid w:val="00597668"/>
    <w:rsid w:val="005A525C"/>
    <w:rsid w:val="005A78C1"/>
    <w:rsid w:val="005B31FF"/>
    <w:rsid w:val="005B3B27"/>
    <w:rsid w:val="005B3E44"/>
    <w:rsid w:val="005B5AAA"/>
    <w:rsid w:val="005B5CB9"/>
    <w:rsid w:val="005B6E41"/>
    <w:rsid w:val="005C0029"/>
    <w:rsid w:val="005C22C0"/>
    <w:rsid w:val="005D1B60"/>
    <w:rsid w:val="005D5E46"/>
    <w:rsid w:val="005D6D64"/>
    <w:rsid w:val="005E3840"/>
    <w:rsid w:val="005E4643"/>
    <w:rsid w:val="005E6758"/>
    <w:rsid w:val="005E769F"/>
    <w:rsid w:val="005E7CAB"/>
    <w:rsid w:val="005E7E4F"/>
    <w:rsid w:val="005E7F15"/>
    <w:rsid w:val="005F1F21"/>
    <w:rsid w:val="005F3049"/>
    <w:rsid w:val="006013D6"/>
    <w:rsid w:val="00605241"/>
    <w:rsid w:val="0060589B"/>
    <w:rsid w:val="00607CF9"/>
    <w:rsid w:val="0061055A"/>
    <w:rsid w:val="0061116E"/>
    <w:rsid w:val="00611394"/>
    <w:rsid w:val="00614AD1"/>
    <w:rsid w:val="00615340"/>
    <w:rsid w:val="00615F75"/>
    <w:rsid w:val="00617247"/>
    <w:rsid w:val="0062061D"/>
    <w:rsid w:val="00621E0B"/>
    <w:rsid w:val="0062211D"/>
    <w:rsid w:val="0062538E"/>
    <w:rsid w:val="006263A9"/>
    <w:rsid w:val="00632FA5"/>
    <w:rsid w:val="006331CF"/>
    <w:rsid w:val="0063321B"/>
    <w:rsid w:val="006340F3"/>
    <w:rsid w:val="0063428C"/>
    <w:rsid w:val="00634322"/>
    <w:rsid w:val="006345EA"/>
    <w:rsid w:val="00635459"/>
    <w:rsid w:val="006364F2"/>
    <w:rsid w:val="00640C04"/>
    <w:rsid w:val="006436DA"/>
    <w:rsid w:val="00644CB2"/>
    <w:rsid w:val="00645434"/>
    <w:rsid w:val="00651CAF"/>
    <w:rsid w:val="00651D4C"/>
    <w:rsid w:val="0065200E"/>
    <w:rsid w:val="00652F59"/>
    <w:rsid w:val="00654FCE"/>
    <w:rsid w:val="006641DC"/>
    <w:rsid w:val="006659CE"/>
    <w:rsid w:val="0066614A"/>
    <w:rsid w:val="006669B5"/>
    <w:rsid w:val="00666C75"/>
    <w:rsid w:val="00670871"/>
    <w:rsid w:val="0067459F"/>
    <w:rsid w:val="006770CC"/>
    <w:rsid w:val="00680C28"/>
    <w:rsid w:val="0068302F"/>
    <w:rsid w:val="0068360B"/>
    <w:rsid w:val="00685468"/>
    <w:rsid w:val="00685E69"/>
    <w:rsid w:val="006864DF"/>
    <w:rsid w:val="00690BB5"/>
    <w:rsid w:val="006926F6"/>
    <w:rsid w:val="00697DC1"/>
    <w:rsid w:val="006A0A0E"/>
    <w:rsid w:val="006A2564"/>
    <w:rsid w:val="006A78CE"/>
    <w:rsid w:val="006B0176"/>
    <w:rsid w:val="006B1FAE"/>
    <w:rsid w:val="006B31DC"/>
    <w:rsid w:val="006B5193"/>
    <w:rsid w:val="006B553E"/>
    <w:rsid w:val="006B5E57"/>
    <w:rsid w:val="006B6455"/>
    <w:rsid w:val="006C3019"/>
    <w:rsid w:val="006C6F8E"/>
    <w:rsid w:val="006C7843"/>
    <w:rsid w:val="006D00B9"/>
    <w:rsid w:val="006D1239"/>
    <w:rsid w:val="006E354F"/>
    <w:rsid w:val="006E37B8"/>
    <w:rsid w:val="006E4B81"/>
    <w:rsid w:val="006E6496"/>
    <w:rsid w:val="006F1DB2"/>
    <w:rsid w:val="006F5475"/>
    <w:rsid w:val="006F7456"/>
    <w:rsid w:val="006F793A"/>
    <w:rsid w:val="00701086"/>
    <w:rsid w:val="0070415F"/>
    <w:rsid w:val="0070509F"/>
    <w:rsid w:val="00706506"/>
    <w:rsid w:val="007070E5"/>
    <w:rsid w:val="0072136C"/>
    <w:rsid w:val="0072333F"/>
    <w:rsid w:val="00725B04"/>
    <w:rsid w:val="0073020D"/>
    <w:rsid w:val="00730850"/>
    <w:rsid w:val="007325F8"/>
    <w:rsid w:val="00735127"/>
    <w:rsid w:val="007369DD"/>
    <w:rsid w:val="00737131"/>
    <w:rsid w:val="0074005B"/>
    <w:rsid w:val="00741C5F"/>
    <w:rsid w:val="00743281"/>
    <w:rsid w:val="00743507"/>
    <w:rsid w:val="00743E70"/>
    <w:rsid w:val="00746D39"/>
    <w:rsid w:val="00747BDD"/>
    <w:rsid w:val="0075254F"/>
    <w:rsid w:val="007526E8"/>
    <w:rsid w:val="007532FF"/>
    <w:rsid w:val="007536BA"/>
    <w:rsid w:val="0075524A"/>
    <w:rsid w:val="00755FFC"/>
    <w:rsid w:val="00756F2C"/>
    <w:rsid w:val="00757201"/>
    <w:rsid w:val="00762075"/>
    <w:rsid w:val="00762E1E"/>
    <w:rsid w:val="007675E1"/>
    <w:rsid w:val="00771163"/>
    <w:rsid w:val="0077127F"/>
    <w:rsid w:val="007753C6"/>
    <w:rsid w:val="00777C4F"/>
    <w:rsid w:val="007800F3"/>
    <w:rsid w:val="00781295"/>
    <w:rsid w:val="007816A9"/>
    <w:rsid w:val="007859FF"/>
    <w:rsid w:val="00786297"/>
    <w:rsid w:val="00786B82"/>
    <w:rsid w:val="00790EF8"/>
    <w:rsid w:val="00792880"/>
    <w:rsid w:val="007935E6"/>
    <w:rsid w:val="007A2FF0"/>
    <w:rsid w:val="007B1D12"/>
    <w:rsid w:val="007B28AE"/>
    <w:rsid w:val="007B2D3B"/>
    <w:rsid w:val="007B46EC"/>
    <w:rsid w:val="007B4B92"/>
    <w:rsid w:val="007B525B"/>
    <w:rsid w:val="007B6046"/>
    <w:rsid w:val="007B6FC4"/>
    <w:rsid w:val="007B70F7"/>
    <w:rsid w:val="007B7A8E"/>
    <w:rsid w:val="007C0E4A"/>
    <w:rsid w:val="007C1EDB"/>
    <w:rsid w:val="007C37E5"/>
    <w:rsid w:val="007C5C90"/>
    <w:rsid w:val="007C789F"/>
    <w:rsid w:val="007D2971"/>
    <w:rsid w:val="007D308D"/>
    <w:rsid w:val="007D6C22"/>
    <w:rsid w:val="007E0308"/>
    <w:rsid w:val="007E3FDF"/>
    <w:rsid w:val="007E43EE"/>
    <w:rsid w:val="007F0F70"/>
    <w:rsid w:val="007F5855"/>
    <w:rsid w:val="007F7E8E"/>
    <w:rsid w:val="00804929"/>
    <w:rsid w:val="00804FFC"/>
    <w:rsid w:val="00805A01"/>
    <w:rsid w:val="00811138"/>
    <w:rsid w:val="00811390"/>
    <w:rsid w:val="008117FB"/>
    <w:rsid w:val="00812A1C"/>
    <w:rsid w:val="00814D80"/>
    <w:rsid w:val="00815658"/>
    <w:rsid w:val="00816B97"/>
    <w:rsid w:val="00820839"/>
    <w:rsid w:val="00822291"/>
    <w:rsid w:val="00823484"/>
    <w:rsid w:val="00823BFD"/>
    <w:rsid w:val="0082535D"/>
    <w:rsid w:val="00825529"/>
    <w:rsid w:val="00826FBB"/>
    <w:rsid w:val="00830946"/>
    <w:rsid w:val="008310F1"/>
    <w:rsid w:val="0084279A"/>
    <w:rsid w:val="00843029"/>
    <w:rsid w:val="0084438B"/>
    <w:rsid w:val="008445C9"/>
    <w:rsid w:val="0084745C"/>
    <w:rsid w:val="008511CC"/>
    <w:rsid w:val="00853714"/>
    <w:rsid w:val="00853F06"/>
    <w:rsid w:val="00854493"/>
    <w:rsid w:val="008550C2"/>
    <w:rsid w:val="00865EF7"/>
    <w:rsid w:val="008668CF"/>
    <w:rsid w:val="0086731D"/>
    <w:rsid w:val="00872208"/>
    <w:rsid w:val="0087505B"/>
    <w:rsid w:val="008759C6"/>
    <w:rsid w:val="00876FD1"/>
    <w:rsid w:val="00880FC6"/>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2767"/>
    <w:rsid w:val="008B4F6C"/>
    <w:rsid w:val="008B7D0B"/>
    <w:rsid w:val="008C0754"/>
    <w:rsid w:val="008C1641"/>
    <w:rsid w:val="008C4478"/>
    <w:rsid w:val="008C76FB"/>
    <w:rsid w:val="008D078A"/>
    <w:rsid w:val="008D0D60"/>
    <w:rsid w:val="008D6563"/>
    <w:rsid w:val="008E1E17"/>
    <w:rsid w:val="008E298F"/>
    <w:rsid w:val="008E4085"/>
    <w:rsid w:val="008E45EE"/>
    <w:rsid w:val="008E4A71"/>
    <w:rsid w:val="008E623A"/>
    <w:rsid w:val="008E74D0"/>
    <w:rsid w:val="008F02A4"/>
    <w:rsid w:val="008F03CC"/>
    <w:rsid w:val="008F49AB"/>
    <w:rsid w:val="008F5615"/>
    <w:rsid w:val="00902EC6"/>
    <w:rsid w:val="009036A1"/>
    <w:rsid w:val="00906434"/>
    <w:rsid w:val="00906EFA"/>
    <w:rsid w:val="00907583"/>
    <w:rsid w:val="00907CCC"/>
    <w:rsid w:val="00916A1C"/>
    <w:rsid w:val="00916E86"/>
    <w:rsid w:val="00922E45"/>
    <w:rsid w:val="00923695"/>
    <w:rsid w:val="00927ECF"/>
    <w:rsid w:val="00932FCF"/>
    <w:rsid w:val="00936228"/>
    <w:rsid w:val="00937DF1"/>
    <w:rsid w:val="009414FE"/>
    <w:rsid w:val="0094172A"/>
    <w:rsid w:val="0094397C"/>
    <w:rsid w:val="009459B1"/>
    <w:rsid w:val="00950A18"/>
    <w:rsid w:val="00951F39"/>
    <w:rsid w:val="0095208F"/>
    <w:rsid w:val="00953BFB"/>
    <w:rsid w:val="009565D9"/>
    <w:rsid w:val="00956A02"/>
    <w:rsid w:val="00961022"/>
    <w:rsid w:val="009635B2"/>
    <w:rsid w:val="00963BBA"/>
    <w:rsid w:val="00964302"/>
    <w:rsid w:val="00966EC1"/>
    <w:rsid w:val="00972A2F"/>
    <w:rsid w:val="00972BC3"/>
    <w:rsid w:val="00972D65"/>
    <w:rsid w:val="00973EB4"/>
    <w:rsid w:val="00975026"/>
    <w:rsid w:val="009770B2"/>
    <w:rsid w:val="00977494"/>
    <w:rsid w:val="00982EFC"/>
    <w:rsid w:val="009874C6"/>
    <w:rsid w:val="00991C2F"/>
    <w:rsid w:val="00997ED3"/>
    <w:rsid w:val="009A5591"/>
    <w:rsid w:val="009A5DDF"/>
    <w:rsid w:val="009A5F02"/>
    <w:rsid w:val="009A6B18"/>
    <w:rsid w:val="009B1099"/>
    <w:rsid w:val="009B4795"/>
    <w:rsid w:val="009B7F4B"/>
    <w:rsid w:val="009C03EB"/>
    <w:rsid w:val="009C6A96"/>
    <w:rsid w:val="009C78E4"/>
    <w:rsid w:val="009D5B85"/>
    <w:rsid w:val="009D6FB6"/>
    <w:rsid w:val="009D79BD"/>
    <w:rsid w:val="009E31D2"/>
    <w:rsid w:val="009E6CE7"/>
    <w:rsid w:val="009E7F13"/>
    <w:rsid w:val="009F260D"/>
    <w:rsid w:val="009F42F6"/>
    <w:rsid w:val="00A00EF2"/>
    <w:rsid w:val="00A04104"/>
    <w:rsid w:val="00A04E22"/>
    <w:rsid w:val="00A0545C"/>
    <w:rsid w:val="00A07352"/>
    <w:rsid w:val="00A07B82"/>
    <w:rsid w:val="00A12142"/>
    <w:rsid w:val="00A1403F"/>
    <w:rsid w:val="00A14DB2"/>
    <w:rsid w:val="00A1509D"/>
    <w:rsid w:val="00A16298"/>
    <w:rsid w:val="00A17469"/>
    <w:rsid w:val="00A226D9"/>
    <w:rsid w:val="00A24BC1"/>
    <w:rsid w:val="00A26011"/>
    <w:rsid w:val="00A275A0"/>
    <w:rsid w:val="00A30B71"/>
    <w:rsid w:val="00A33484"/>
    <w:rsid w:val="00A33490"/>
    <w:rsid w:val="00A34AF9"/>
    <w:rsid w:val="00A358D7"/>
    <w:rsid w:val="00A361D9"/>
    <w:rsid w:val="00A36AD7"/>
    <w:rsid w:val="00A40C5B"/>
    <w:rsid w:val="00A40E52"/>
    <w:rsid w:val="00A40F97"/>
    <w:rsid w:val="00A4490B"/>
    <w:rsid w:val="00A45903"/>
    <w:rsid w:val="00A53A18"/>
    <w:rsid w:val="00A54C98"/>
    <w:rsid w:val="00A61094"/>
    <w:rsid w:val="00A61C80"/>
    <w:rsid w:val="00A61DC2"/>
    <w:rsid w:val="00A639AA"/>
    <w:rsid w:val="00A6478E"/>
    <w:rsid w:val="00A67DF0"/>
    <w:rsid w:val="00A70647"/>
    <w:rsid w:val="00A7213D"/>
    <w:rsid w:val="00A82F5B"/>
    <w:rsid w:val="00A85D09"/>
    <w:rsid w:val="00A86111"/>
    <w:rsid w:val="00A86334"/>
    <w:rsid w:val="00A93EC2"/>
    <w:rsid w:val="00A94C10"/>
    <w:rsid w:val="00A96372"/>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203C"/>
    <w:rsid w:val="00AE3E3B"/>
    <w:rsid w:val="00AE4914"/>
    <w:rsid w:val="00AE52E0"/>
    <w:rsid w:val="00AE686D"/>
    <w:rsid w:val="00AF26EB"/>
    <w:rsid w:val="00AF2B1D"/>
    <w:rsid w:val="00AF4F2B"/>
    <w:rsid w:val="00AF76C6"/>
    <w:rsid w:val="00B11A52"/>
    <w:rsid w:val="00B11CCF"/>
    <w:rsid w:val="00B13583"/>
    <w:rsid w:val="00B146C7"/>
    <w:rsid w:val="00B160BD"/>
    <w:rsid w:val="00B176EE"/>
    <w:rsid w:val="00B22B35"/>
    <w:rsid w:val="00B312E1"/>
    <w:rsid w:val="00B325E8"/>
    <w:rsid w:val="00B3280D"/>
    <w:rsid w:val="00B36160"/>
    <w:rsid w:val="00B4222C"/>
    <w:rsid w:val="00B42BD3"/>
    <w:rsid w:val="00B50C8B"/>
    <w:rsid w:val="00B51495"/>
    <w:rsid w:val="00B54EA8"/>
    <w:rsid w:val="00B61680"/>
    <w:rsid w:val="00B639C7"/>
    <w:rsid w:val="00B70AB7"/>
    <w:rsid w:val="00B71BBF"/>
    <w:rsid w:val="00B7378E"/>
    <w:rsid w:val="00B76039"/>
    <w:rsid w:val="00B87365"/>
    <w:rsid w:val="00B91B1D"/>
    <w:rsid w:val="00B94B08"/>
    <w:rsid w:val="00B95088"/>
    <w:rsid w:val="00B958DE"/>
    <w:rsid w:val="00B9675A"/>
    <w:rsid w:val="00B97E32"/>
    <w:rsid w:val="00BA097C"/>
    <w:rsid w:val="00BA3F0F"/>
    <w:rsid w:val="00BA5384"/>
    <w:rsid w:val="00BB0B03"/>
    <w:rsid w:val="00BB1B4D"/>
    <w:rsid w:val="00BB239E"/>
    <w:rsid w:val="00BB27E1"/>
    <w:rsid w:val="00BB287D"/>
    <w:rsid w:val="00BB450A"/>
    <w:rsid w:val="00BB4AC0"/>
    <w:rsid w:val="00BB4E28"/>
    <w:rsid w:val="00BB5594"/>
    <w:rsid w:val="00BB6117"/>
    <w:rsid w:val="00BB6A63"/>
    <w:rsid w:val="00BC2115"/>
    <w:rsid w:val="00BC40C0"/>
    <w:rsid w:val="00BD2E03"/>
    <w:rsid w:val="00BD3E4D"/>
    <w:rsid w:val="00BD4C59"/>
    <w:rsid w:val="00BE05BE"/>
    <w:rsid w:val="00BE112A"/>
    <w:rsid w:val="00BE24C6"/>
    <w:rsid w:val="00BE3AAD"/>
    <w:rsid w:val="00BE5EDF"/>
    <w:rsid w:val="00BE64FA"/>
    <w:rsid w:val="00BE6D11"/>
    <w:rsid w:val="00BF1EC4"/>
    <w:rsid w:val="00BF360F"/>
    <w:rsid w:val="00BF3B85"/>
    <w:rsid w:val="00BF4E2E"/>
    <w:rsid w:val="00BF5DE4"/>
    <w:rsid w:val="00BF634B"/>
    <w:rsid w:val="00C0380A"/>
    <w:rsid w:val="00C0507E"/>
    <w:rsid w:val="00C060FD"/>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730C7"/>
    <w:rsid w:val="00C76D1F"/>
    <w:rsid w:val="00C81684"/>
    <w:rsid w:val="00C847F4"/>
    <w:rsid w:val="00C8553A"/>
    <w:rsid w:val="00C86C62"/>
    <w:rsid w:val="00C90181"/>
    <w:rsid w:val="00C908E7"/>
    <w:rsid w:val="00C934CA"/>
    <w:rsid w:val="00C93D13"/>
    <w:rsid w:val="00C940AB"/>
    <w:rsid w:val="00C960C7"/>
    <w:rsid w:val="00CA7E2B"/>
    <w:rsid w:val="00CB1407"/>
    <w:rsid w:val="00CB1653"/>
    <w:rsid w:val="00CC63C3"/>
    <w:rsid w:val="00CC796C"/>
    <w:rsid w:val="00CD0A2F"/>
    <w:rsid w:val="00CD1A6D"/>
    <w:rsid w:val="00CD2CE1"/>
    <w:rsid w:val="00CD361E"/>
    <w:rsid w:val="00CE616E"/>
    <w:rsid w:val="00CE735B"/>
    <w:rsid w:val="00CE7B83"/>
    <w:rsid w:val="00CF05E0"/>
    <w:rsid w:val="00CF0D9A"/>
    <w:rsid w:val="00CF2F8E"/>
    <w:rsid w:val="00CF3CDE"/>
    <w:rsid w:val="00CF432D"/>
    <w:rsid w:val="00CF60BD"/>
    <w:rsid w:val="00D050DB"/>
    <w:rsid w:val="00D1005D"/>
    <w:rsid w:val="00D10C25"/>
    <w:rsid w:val="00D14304"/>
    <w:rsid w:val="00D146A5"/>
    <w:rsid w:val="00D14E9E"/>
    <w:rsid w:val="00D15593"/>
    <w:rsid w:val="00D20C95"/>
    <w:rsid w:val="00D2133A"/>
    <w:rsid w:val="00D23F3B"/>
    <w:rsid w:val="00D252BF"/>
    <w:rsid w:val="00D25B74"/>
    <w:rsid w:val="00D30115"/>
    <w:rsid w:val="00D31B09"/>
    <w:rsid w:val="00D3348F"/>
    <w:rsid w:val="00D3350A"/>
    <w:rsid w:val="00D357A1"/>
    <w:rsid w:val="00D423F9"/>
    <w:rsid w:val="00D43523"/>
    <w:rsid w:val="00D46C32"/>
    <w:rsid w:val="00D5064A"/>
    <w:rsid w:val="00D50F2D"/>
    <w:rsid w:val="00D550E9"/>
    <w:rsid w:val="00D56B7B"/>
    <w:rsid w:val="00D5707C"/>
    <w:rsid w:val="00D6084A"/>
    <w:rsid w:val="00D669D2"/>
    <w:rsid w:val="00D66D0C"/>
    <w:rsid w:val="00D70320"/>
    <w:rsid w:val="00D70FE0"/>
    <w:rsid w:val="00D75122"/>
    <w:rsid w:val="00D80B17"/>
    <w:rsid w:val="00D821C2"/>
    <w:rsid w:val="00D8308E"/>
    <w:rsid w:val="00D8498A"/>
    <w:rsid w:val="00D84BD0"/>
    <w:rsid w:val="00D87CE9"/>
    <w:rsid w:val="00D90E74"/>
    <w:rsid w:val="00D94977"/>
    <w:rsid w:val="00D961DF"/>
    <w:rsid w:val="00D97C54"/>
    <w:rsid w:val="00DA205D"/>
    <w:rsid w:val="00DA3313"/>
    <w:rsid w:val="00DA3E1D"/>
    <w:rsid w:val="00DA47F8"/>
    <w:rsid w:val="00DA76E8"/>
    <w:rsid w:val="00DB3E22"/>
    <w:rsid w:val="00DB523A"/>
    <w:rsid w:val="00DB5955"/>
    <w:rsid w:val="00DC1C83"/>
    <w:rsid w:val="00DC3489"/>
    <w:rsid w:val="00DC4238"/>
    <w:rsid w:val="00DC4B8B"/>
    <w:rsid w:val="00DD564A"/>
    <w:rsid w:val="00DD5E78"/>
    <w:rsid w:val="00DE23A1"/>
    <w:rsid w:val="00DE3866"/>
    <w:rsid w:val="00DE3B99"/>
    <w:rsid w:val="00DE3E3E"/>
    <w:rsid w:val="00DE4801"/>
    <w:rsid w:val="00DE7192"/>
    <w:rsid w:val="00DE726B"/>
    <w:rsid w:val="00DE7AAD"/>
    <w:rsid w:val="00DF18FC"/>
    <w:rsid w:val="00DF1E8A"/>
    <w:rsid w:val="00DF2DB3"/>
    <w:rsid w:val="00DF622B"/>
    <w:rsid w:val="00E017D7"/>
    <w:rsid w:val="00E01A0C"/>
    <w:rsid w:val="00E039FA"/>
    <w:rsid w:val="00E0432C"/>
    <w:rsid w:val="00E06C83"/>
    <w:rsid w:val="00E11A50"/>
    <w:rsid w:val="00E12559"/>
    <w:rsid w:val="00E13D07"/>
    <w:rsid w:val="00E158C2"/>
    <w:rsid w:val="00E17B65"/>
    <w:rsid w:val="00E2008C"/>
    <w:rsid w:val="00E21FE2"/>
    <w:rsid w:val="00E22380"/>
    <w:rsid w:val="00E22887"/>
    <w:rsid w:val="00E26191"/>
    <w:rsid w:val="00E26914"/>
    <w:rsid w:val="00E269F7"/>
    <w:rsid w:val="00E27AC5"/>
    <w:rsid w:val="00E27EB9"/>
    <w:rsid w:val="00E34ED9"/>
    <w:rsid w:val="00E4119D"/>
    <w:rsid w:val="00E42157"/>
    <w:rsid w:val="00E4259B"/>
    <w:rsid w:val="00E44C02"/>
    <w:rsid w:val="00E4537A"/>
    <w:rsid w:val="00E45EC9"/>
    <w:rsid w:val="00E46584"/>
    <w:rsid w:val="00E5047D"/>
    <w:rsid w:val="00E52C14"/>
    <w:rsid w:val="00E5506D"/>
    <w:rsid w:val="00E567B3"/>
    <w:rsid w:val="00E6161D"/>
    <w:rsid w:val="00E61D25"/>
    <w:rsid w:val="00E630D5"/>
    <w:rsid w:val="00E65507"/>
    <w:rsid w:val="00E67D66"/>
    <w:rsid w:val="00E70DF7"/>
    <w:rsid w:val="00E75F6D"/>
    <w:rsid w:val="00E760CC"/>
    <w:rsid w:val="00E80962"/>
    <w:rsid w:val="00E84D39"/>
    <w:rsid w:val="00E914FB"/>
    <w:rsid w:val="00E92CDB"/>
    <w:rsid w:val="00E977FF"/>
    <w:rsid w:val="00E97CDF"/>
    <w:rsid w:val="00EA0503"/>
    <w:rsid w:val="00EA13D3"/>
    <w:rsid w:val="00EA2734"/>
    <w:rsid w:val="00EA4974"/>
    <w:rsid w:val="00EB1EFF"/>
    <w:rsid w:val="00EB31A5"/>
    <w:rsid w:val="00EB3414"/>
    <w:rsid w:val="00EB416A"/>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474"/>
    <w:rsid w:val="00F10EE2"/>
    <w:rsid w:val="00F141C8"/>
    <w:rsid w:val="00F16DB3"/>
    <w:rsid w:val="00F22FF7"/>
    <w:rsid w:val="00F240FD"/>
    <w:rsid w:val="00F2525C"/>
    <w:rsid w:val="00F2622F"/>
    <w:rsid w:val="00F367B2"/>
    <w:rsid w:val="00F36F80"/>
    <w:rsid w:val="00F400A2"/>
    <w:rsid w:val="00F43109"/>
    <w:rsid w:val="00F432C1"/>
    <w:rsid w:val="00F4385D"/>
    <w:rsid w:val="00F44BF0"/>
    <w:rsid w:val="00F44E2C"/>
    <w:rsid w:val="00F4590F"/>
    <w:rsid w:val="00F45CFB"/>
    <w:rsid w:val="00F47EF4"/>
    <w:rsid w:val="00F513BB"/>
    <w:rsid w:val="00F526EF"/>
    <w:rsid w:val="00F53B53"/>
    <w:rsid w:val="00F5502E"/>
    <w:rsid w:val="00F578D7"/>
    <w:rsid w:val="00F60284"/>
    <w:rsid w:val="00F612B5"/>
    <w:rsid w:val="00F631A6"/>
    <w:rsid w:val="00F63F50"/>
    <w:rsid w:val="00F64EA4"/>
    <w:rsid w:val="00F6628F"/>
    <w:rsid w:val="00F80ACD"/>
    <w:rsid w:val="00F84AE7"/>
    <w:rsid w:val="00F90832"/>
    <w:rsid w:val="00F9255D"/>
    <w:rsid w:val="00F94120"/>
    <w:rsid w:val="00FA0B4A"/>
    <w:rsid w:val="00FA0D69"/>
    <w:rsid w:val="00FA2700"/>
    <w:rsid w:val="00FA30D3"/>
    <w:rsid w:val="00FA312E"/>
    <w:rsid w:val="00FA66F8"/>
    <w:rsid w:val="00FB4D19"/>
    <w:rsid w:val="00FB572E"/>
    <w:rsid w:val="00FB7FD5"/>
    <w:rsid w:val="00FC2845"/>
    <w:rsid w:val="00FC4AF9"/>
    <w:rsid w:val="00FC5F75"/>
    <w:rsid w:val="00FC699E"/>
    <w:rsid w:val="00FD2B21"/>
    <w:rsid w:val="00FD3813"/>
    <w:rsid w:val="00FD3E81"/>
    <w:rsid w:val="00FE1826"/>
    <w:rsid w:val="00FE2C47"/>
    <w:rsid w:val="00FE3692"/>
    <w:rsid w:val="00FE7255"/>
    <w:rsid w:val="00FE7652"/>
    <w:rsid w:val="00FF1E18"/>
    <w:rsid w:val="00FF37F7"/>
    <w:rsid w:val="00FF3AA6"/>
    <w:rsid w:val="00FF4618"/>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2883</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128</cp:revision>
  <cp:lastPrinted>2021-06-19T18:48:00Z</cp:lastPrinted>
  <dcterms:created xsi:type="dcterms:W3CDTF">2021-02-20T19:26:00Z</dcterms:created>
  <dcterms:modified xsi:type="dcterms:W3CDTF">2021-06-26T17:45:00Z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